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25EA6" w14:textId="77777777" w:rsidR="003D2ECA" w:rsidRDefault="003D2ECA" w:rsidP="00FD6CFC">
      <w:pPr>
        <w:ind w:left="0"/>
        <w:rPr>
          <w:b/>
        </w:rPr>
      </w:pPr>
    </w:p>
    <w:p w14:paraId="0E474BB0" w14:textId="38178E7F" w:rsidR="00771A0A" w:rsidRPr="00BA0B14" w:rsidRDefault="00771A0A" w:rsidP="00771A0A">
      <w:pPr>
        <w:rPr>
          <w:b/>
        </w:rPr>
      </w:pPr>
      <w:r w:rsidRPr="00BA0B14">
        <w:rPr>
          <w:b/>
        </w:rPr>
        <w:t>PRESSEMITTEILUNG</w:t>
      </w:r>
    </w:p>
    <w:p w14:paraId="0C789323" w14:textId="2CEDDFF1" w:rsidR="00771A0A" w:rsidRDefault="00771A0A" w:rsidP="00E17F4D">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contextualSpacing/>
        <w:outlineLvl w:val="9"/>
        <w:rPr>
          <w:b/>
        </w:rPr>
      </w:pPr>
      <w:r w:rsidRPr="00501168">
        <w:rPr>
          <w:b/>
          <w:bCs/>
        </w:rPr>
        <w:t>WEILER und KUNZMANN</w:t>
      </w:r>
      <w:r>
        <w:rPr>
          <w:b/>
        </w:rPr>
        <w:t xml:space="preserve"> auf der </w:t>
      </w:r>
      <w:r w:rsidR="003C596C">
        <w:rPr>
          <w:b/>
        </w:rPr>
        <w:t>Metav</w:t>
      </w:r>
      <w:r>
        <w:rPr>
          <w:b/>
        </w:rPr>
        <w:t xml:space="preserve"> </w:t>
      </w:r>
    </w:p>
    <w:p w14:paraId="602F5602" w14:textId="07608C77" w:rsidR="00771A0A" w:rsidRDefault="00501168" w:rsidP="00E17F4D">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contextualSpacing/>
        <w:outlineLvl w:val="9"/>
        <w:rPr>
          <w:b/>
        </w:rPr>
      </w:pPr>
      <w:r w:rsidRPr="00501168">
        <w:rPr>
          <w:b/>
          <w:bCs/>
        </w:rPr>
        <w:t xml:space="preserve">Premiumpartner für das wirtschaftliche Drehen und Fräsen </w:t>
      </w:r>
    </w:p>
    <w:p w14:paraId="3D03478B" w14:textId="21A950A8" w:rsidR="00FB2FF7" w:rsidRPr="00EE40CB" w:rsidRDefault="00771A0A" w:rsidP="00EE40CB">
      <w:pPr>
        <w:autoSpaceDE w:val="0"/>
        <w:autoSpaceDN w:val="0"/>
        <w:adjustRightInd w:val="0"/>
        <w:rPr>
          <w:rFonts w:cs="Arial"/>
        </w:rPr>
      </w:pPr>
      <w:r w:rsidRPr="007D0C8A">
        <w:rPr>
          <w:i/>
          <w:iCs/>
          <w:color w:val="000000" w:themeColor="text1"/>
        </w:rPr>
        <w:t xml:space="preserve">Emskirchen und </w:t>
      </w:r>
      <w:proofErr w:type="spellStart"/>
      <w:r w:rsidRPr="007D0C8A">
        <w:rPr>
          <w:i/>
          <w:iCs/>
          <w:color w:val="000000" w:themeColor="text1"/>
        </w:rPr>
        <w:t>Remchingen</w:t>
      </w:r>
      <w:proofErr w:type="spellEnd"/>
      <w:r w:rsidRPr="007D0C8A">
        <w:rPr>
          <w:i/>
          <w:iCs/>
          <w:color w:val="000000" w:themeColor="text1"/>
        </w:rPr>
        <w:t>,</w:t>
      </w:r>
      <w:r>
        <w:rPr>
          <w:i/>
          <w:iCs/>
          <w:color w:val="000000" w:themeColor="text1"/>
        </w:rPr>
        <w:t xml:space="preserve"> den</w:t>
      </w:r>
      <w:r w:rsidRPr="007D0C8A">
        <w:rPr>
          <w:i/>
          <w:color w:val="000000" w:themeColor="text1"/>
        </w:rPr>
        <w:t xml:space="preserve"> </w:t>
      </w:r>
      <w:r w:rsidR="00FD6CFC">
        <w:rPr>
          <w:i/>
        </w:rPr>
        <w:t>22</w:t>
      </w:r>
      <w:r>
        <w:rPr>
          <w:i/>
        </w:rPr>
        <w:t xml:space="preserve">. </w:t>
      </w:r>
      <w:r w:rsidR="00102203">
        <w:rPr>
          <w:i/>
        </w:rPr>
        <w:t>Januar</w:t>
      </w:r>
      <w:r w:rsidRPr="00BA0B14">
        <w:rPr>
          <w:i/>
        </w:rPr>
        <w:t xml:space="preserve"> 20</w:t>
      </w:r>
      <w:r w:rsidR="00102203">
        <w:rPr>
          <w:i/>
        </w:rPr>
        <w:t>20</w:t>
      </w:r>
      <w:r w:rsidR="00F74F57">
        <w:t>.</w:t>
      </w:r>
      <w:r>
        <w:t xml:space="preserve"> </w:t>
      </w:r>
      <w:r w:rsidR="00F74F57">
        <w:t xml:space="preserve">WEILER und KUNZMANN </w:t>
      </w:r>
      <w:r w:rsidR="00FB2FF7">
        <w:t xml:space="preserve">präsentieren </w:t>
      </w:r>
      <w:r w:rsidR="00EE40CB">
        <w:t xml:space="preserve">sich </w:t>
      </w:r>
      <w:r w:rsidR="00FB2FF7">
        <w:t xml:space="preserve">auf </w:t>
      </w:r>
      <w:r w:rsidR="00EE40CB">
        <w:t>ihrem</w:t>
      </w:r>
      <w:r w:rsidR="00FB2FF7">
        <w:t xml:space="preserve"> Metav-Gemeinschaftsstand als Premium</w:t>
      </w:r>
      <w:r w:rsidR="00EE40CB">
        <w:t>partner</w:t>
      </w:r>
      <w:r w:rsidR="00FB2FF7">
        <w:t xml:space="preserve"> für das wirtschaftliche Drehen und Fräsen</w:t>
      </w:r>
      <w:r w:rsidR="00EE40CB">
        <w:t xml:space="preserve"> von Werkstücken in höchster </w:t>
      </w:r>
      <w:r w:rsidR="00207280">
        <w:t>Genauigkeit</w:t>
      </w:r>
      <w:r w:rsidR="00FB2FF7">
        <w:t xml:space="preserve">. </w:t>
      </w:r>
      <w:r w:rsidR="0045702B">
        <w:rPr>
          <w:rFonts w:cs="Arial"/>
        </w:rPr>
        <w:t xml:space="preserve">Die beiden Unternehmen </w:t>
      </w:r>
      <w:r w:rsidR="00EE40CB">
        <w:rPr>
          <w:rFonts w:cs="Arial"/>
        </w:rPr>
        <w:t xml:space="preserve">zeigen einen </w:t>
      </w:r>
      <w:r w:rsidR="00207280">
        <w:rPr>
          <w:rFonts w:cs="Arial"/>
        </w:rPr>
        <w:t xml:space="preserve">repräsentativen </w:t>
      </w:r>
      <w:r w:rsidR="00EE40CB">
        <w:rPr>
          <w:rFonts w:cs="Arial"/>
        </w:rPr>
        <w:t xml:space="preserve">Ausschnitt aus dem breiten Angebot an Maschinen für die </w:t>
      </w:r>
      <w:r w:rsidR="00EE40CB" w:rsidRPr="00597EEA">
        <w:t>Einzel</w:t>
      </w:r>
      <w:r w:rsidR="00EE40CB">
        <w:t>teil</w:t>
      </w:r>
      <w:r w:rsidR="00501168">
        <w:t>-</w:t>
      </w:r>
      <w:r w:rsidR="00EE40CB" w:rsidRPr="00597EEA">
        <w:t xml:space="preserve"> und Kleinserien</w:t>
      </w:r>
      <w:r w:rsidR="00501168">
        <w:t>fertigung</w:t>
      </w:r>
      <w:r w:rsidR="00EE40CB">
        <w:t xml:space="preserve"> </w:t>
      </w:r>
      <w:r w:rsidR="0045702B">
        <w:t>und</w:t>
      </w:r>
      <w:r w:rsidR="00EE40CB">
        <w:t xml:space="preserve"> für eine hochwertige Berufsausbildung</w:t>
      </w:r>
      <w:r w:rsidR="00FB2FF7">
        <w:t xml:space="preserve">. </w:t>
      </w:r>
      <w:r w:rsidR="0045702B">
        <w:t xml:space="preserve">Zu sehen sind </w:t>
      </w:r>
      <w:r w:rsidR="002A0BE9">
        <w:t>sechs</w:t>
      </w:r>
      <w:r w:rsidR="0045702B">
        <w:t xml:space="preserve"> Präzisions-Drehmaschinen von WEILER sowie zwei </w:t>
      </w:r>
      <w:r w:rsidR="0045702B" w:rsidRPr="005A4CE4">
        <w:rPr>
          <w:rFonts w:cs="Arial"/>
        </w:rPr>
        <w:t>Universal</w:t>
      </w:r>
      <w:r w:rsidR="0045702B">
        <w:rPr>
          <w:rFonts w:cs="Arial"/>
        </w:rPr>
        <w:t>f</w:t>
      </w:r>
      <w:r w:rsidR="0045702B" w:rsidRPr="005A4CE4">
        <w:rPr>
          <w:rFonts w:cs="Arial"/>
        </w:rPr>
        <w:t>räsmaschinen</w:t>
      </w:r>
      <w:r w:rsidR="0045702B">
        <w:rPr>
          <w:rFonts w:cs="Arial"/>
        </w:rPr>
        <w:t xml:space="preserve"> und</w:t>
      </w:r>
      <w:r w:rsidR="0045702B" w:rsidRPr="005A4CE4">
        <w:rPr>
          <w:rFonts w:cs="Arial"/>
        </w:rPr>
        <w:t xml:space="preserve"> </w:t>
      </w:r>
      <w:r w:rsidR="0045702B">
        <w:rPr>
          <w:rFonts w:cs="Arial"/>
        </w:rPr>
        <w:t xml:space="preserve">ein </w:t>
      </w:r>
      <w:r w:rsidR="0045702B" w:rsidRPr="005A4CE4">
        <w:rPr>
          <w:rFonts w:cs="Arial"/>
        </w:rPr>
        <w:t>Bearbeitungszentr</w:t>
      </w:r>
      <w:r w:rsidR="0045702B">
        <w:rPr>
          <w:rFonts w:cs="Arial"/>
        </w:rPr>
        <w:t>um von KUNZMANN.</w:t>
      </w:r>
    </w:p>
    <w:p w14:paraId="1846923E" w14:textId="719AEF7F" w:rsidR="00FC25A8" w:rsidRDefault="00501168" w:rsidP="00501168">
      <w:pPr>
        <w:autoSpaceDE w:val="0"/>
        <w:autoSpaceDN w:val="0"/>
        <w:adjustRightInd w:val="0"/>
      </w:pPr>
      <w:r>
        <w:t xml:space="preserve">WEILER, Erfinder der Zyklensteuerung für </w:t>
      </w:r>
      <w:r w:rsidRPr="00E618CB">
        <w:t>Präzisions-Drehmaschinen</w:t>
      </w:r>
      <w:r w:rsidR="002C2F6D">
        <w:t>,</w:t>
      </w:r>
      <w:r>
        <w:t xml:space="preserve"> zeigt </w:t>
      </w:r>
      <w:r w:rsidR="00ED0635">
        <w:t>die E70</w:t>
      </w:r>
      <w:r w:rsidR="00207280" w:rsidRPr="00207280">
        <w:rPr>
          <w:color w:val="008000"/>
        </w:rPr>
        <w:t xml:space="preserve">HD </w:t>
      </w:r>
      <w:r w:rsidR="00207280">
        <w:t xml:space="preserve">mit WCM Weiler Condition Monitoring und die </w:t>
      </w:r>
      <w:r>
        <w:t xml:space="preserve">E40 </w:t>
      </w:r>
      <w:r w:rsidRPr="000E5912">
        <w:t xml:space="preserve">SL2 mit Scheibenrevolver </w:t>
      </w:r>
      <w:r w:rsidR="00207280" w:rsidRPr="000E5912">
        <w:t xml:space="preserve">als </w:t>
      </w:r>
      <w:r w:rsidRPr="000E5912">
        <w:t xml:space="preserve">Vertreter des Segments. Ebenfalls </w:t>
      </w:r>
      <w:r w:rsidR="0045702B" w:rsidRPr="000E5912">
        <w:t xml:space="preserve">ausgestellt werden </w:t>
      </w:r>
      <w:r w:rsidRPr="000E5912">
        <w:t xml:space="preserve">die </w:t>
      </w:r>
      <w:r w:rsidR="00DC724D" w:rsidRPr="000E5912">
        <w:t xml:space="preserve">konventionell </w:t>
      </w:r>
      <w:r w:rsidRPr="000E5912">
        <w:t xml:space="preserve">arbeitenden </w:t>
      </w:r>
      <w:r w:rsidR="00771A0A" w:rsidRPr="000E5912">
        <w:t xml:space="preserve">Modelle </w:t>
      </w:r>
      <w:r w:rsidR="00ED0635" w:rsidRPr="000E5912">
        <w:t>Condor</w:t>
      </w:r>
      <w:r w:rsidR="00771A0A" w:rsidRPr="000E5912">
        <w:t xml:space="preserve"> </w:t>
      </w:r>
      <w:r w:rsidR="00207280" w:rsidRPr="000E5912">
        <w:t>VC</w:t>
      </w:r>
      <w:r w:rsidR="00ED0635" w:rsidRPr="000E5912">
        <w:rPr>
          <w:color w:val="008000"/>
          <w:vertAlign w:val="superscript"/>
        </w:rPr>
        <w:t>P</w:t>
      </w:r>
      <w:r w:rsidR="00207280" w:rsidRPr="000E5912">
        <w:rPr>
          <w:color w:val="008000"/>
          <w:vertAlign w:val="superscript"/>
        </w:rPr>
        <w:t>lus</w:t>
      </w:r>
      <w:r w:rsidR="00771A0A" w:rsidRPr="000E5912">
        <w:t xml:space="preserve"> mit</w:t>
      </w:r>
      <w:r w:rsidR="00BF078D" w:rsidRPr="000E5912">
        <w:t xml:space="preserve"> </w:t>
      </w:r>
      <w:r w:rsidR="00963802" w:rsidRPr="000E5912">
        <w:rPr>
          <w:color w:val="auto"/>
        </w:rPr>
        <w:t>WEILER</w:t>
      </w:r>
      <w:r w:rsidR="00963802" w:rsidRPr="00EE394B">
        <w:rPr>
          <w:color w:val="auto"/>
        </w:rPr>
        <w:t xml:space="preserve"> </w:t>
      </w:r>
      <w:r w:rsidR="00BF078D">
        <w:rPr>
          <w:color w:val="auto"/>
        </w:rPr>
        <w:t xml:space="preserve">WTS </w:t>
      </w:r>
      <w:r w:rsidR="00963802" w:rsidRPr="00EE394B">
        <w:rPr>
          <w:color w:val="auto"/>
        </w:rPr>
        <w:t>Touchscreen-Steuerung</w:t>
      </w:r>
      <w:r w:rsidR="000E5912">
        <w:rPr>
          <w:color w:val="auto"/>
        </w:rPr>
        <w:t>,</w:t>
      </w:r>
      <w:r w:rsidR="00771A0A">
        <w:t xml:space="preserve"> DA 260 AC x 1000</w:t>
      </w:r>
      <w:r w:rsidR="000E5912">
        <w:t xml:space="preserve"> sowie Praktikant VCD</w:t>
      </w:r>
      <w:r w:rsidR="00771A0A">
        <w:t xml:space="preserve">. </w:t>
      </w:r>
      <w:r w:rsidR="0045702B">
        <w:t xml:space="preserve">Die servokonventionelle Präzisions-Drehmaschine C30 C3 </w:t>
      </w:r>
      <w:r>
        <w:t xml:space="preserve">rundet die Maschinenschau </w:t>
      </w:r>
      <w:r w:rsidR="0045702B">
        <w:t>ab</w:t>
      </w:r>
      <w:r w:rsidR="00771A0A">
        <w:t xml:space="preserve">. </w:t>
      </w:r>
    </w:p>
    <w:p w14:paraId="436D837A" w14:textId="5D378EC1" w:rsidR="00606B6E" w:rsidRDefault="00EE40CB" w:rsidP="00AC726C">
      <w:pPr>
        <w:autoSpaceDE w:val="0"/>
        <w:autoSpaceDN w:val="0"/>
        <w:adjustRightInd w:val="0"/>
      </w:pPr>
      <w:r>
        <w:t xml:space="preserve">Mit drei Fräsmaschinen ist </w:t>
      </w:r>
      <w:r w:rsidR="00771A0A">
        <w:t xml:space="preserve">KUNZMANN </w:t>
      </w:r>
      <w:r>
        <w:t>auf de</w:t>
      </w:r>
      <w:r w:rsidR="0045702B">
        <w:t>m</w:t>
      </w:r>
      <w:r>
        <w:t xml:space="preserve"> Stand vertreten</w:t>
      </w:r>
      <w:r w:rsidR="00FC25A8">
        <w:t>. N</w:t>
      </w:r>
      <w:r w:rsidR="00B70FD9">
        <w:t xml:space="preserve">eben </w:t>
      </w:r>
      <w:r w:rsidR="00FC25A8">
        <w:t xml:space="preserve">dem </w:t>
      </w:r>
      <w:r w:rsidR="00B70FD9">
        <w:t xml:space="preserve">konventionellen </w:t>
      </w:r>
      <w:r w:rsidR="00FC25A8">
        <w:t xml:space="preserve">Modell </w:t>
      </w:r>
      <w:r w:rsidR="00B70FD9">
        <w:t>WF 410 M</w:t>
      </w:r>
      <w:r w:rsidR="00FC25A8">
        <w:t xml:space="preserve"> sind </w:t>
      </w:r>
      <w:r w:rsidR="00FC25A8" w:rsidRPr="00207280">
        <w:t xml:space="preserve">das </w:t>
      </w:r>
      <w:r w:rsidR="00B70FD9" w:rsidRPr="00207280">
        <w:t xml:space="preserve">Hybridmodell WF </w:t>
      </w:r>
      <w:r w:rsidR="00207280" w:rsidRPr="00207280">
        <w:t>6</w:t>
      </w:r>
      <w:r w:rsidR="00B70FD9" w:rsidRPr="00207280">
        <w:t>10 MC</w:t>
      </w:r>
      <w:r w:rsidR="00B70FD9">
        <w:t xml:space="preserve"> </w:t>
      </w:r>
      <w:r w:rsidR="00207280">
        <w:t xml:space="preserve">mit Siemens-Steuerungstechnik </w:t>
      </w:r>
      <w:r w:rsidR="0045702B">
        <w:t>und</w:t>
      </w:r>
      <w:r w:rsidR="00B70FD9">
        <w:t xml:space="preserve"> </w:t>
      </w:r>
      <w:r w:rsidR="00207280">
        <w:t>das Bearbeitungszentrum BA 1500</w:t>
      </w:r>
      <w:r w:rsidR="0045702B">
        <w:t xml:space="preserve"> zu sehen</w:t>
      </w:r>
      <w:r w:rsidR="00B70FD9" w:rsidRPr="00207280">
        <w:t xml:space="preserve">. </w:t>
      </w:r>
      <w:r w:rsidR="00207280" w:rsidRPr="00207280">
        <w:t xml:space="preserve">Die Partnerunternehmen </w:t>
      </w:r>
      <w:r w:rsidR="00771A0A" w:rsidRPr="00207280">
        <w:t xml:space="preserve">WEILER und KUNZMANN </w:t>
      </w:r>
      <w:r w:rsidR="00207280" w:rsidRPr="00207280">
        <w:t xml:space="preserve">stellen </w:t>
      </w:r>
      <w:r w:rsidR="00771A0A" w:rsidRPr="00207280">
        <w:t xml:space="preserve">auf der </w:t>
      </w:r>
      <w:r w:rsidR="00207280" w:rsidRPr="00207280">
        <w:t xml:space="preserve">Metav </w:t>
      </w:r>
      <w:r w:rsidR="00771A0A" w:rsidRPr="00207280">
        <w:t xml:space="preserve">in Halle </w:t>
      </w:r>
      <w:r w:rsidR="00207280">
        <w:t>5 an</w:t>
      </w:r>
      <w:r w:rsidR="00207280" w:rsidRPr="00207280">
        <w:t> </w:t>
      </w:r>
      <w:r w:rsidR="00207280">
        <w:t xml:space="preserve">Stand </w:t>
      </w:r>
      <w:r w:rsidR="00207280" w:rsidRPr="00207280">
        <w:t>E07</w:t>
      </w:r>
      <w:r w:rsidR="00207280">
        <w:t>/</w:t>
      </w:r>
      <w:r w:rsidR="00207280" w:rsidRPr="00207280">
        <w:t>F07</w:t>
      </w:r>
      <w:r w:rsidR="00207280">
        <w:t xml:space="preserve"> aus.</w:t>
      </w:r>
    </w:p>
    <w:p w14:paraId="3BE49861" w14:textId="4C05C7BA" w:rsidR="009C4DCE" w:rsidRPr="00AC726C" w:rsidRDefault="009C4DCE" w:rsidP="009C4DCE">
      <w:pPr>
        <w:autoSpaceDE w:val="0"/>
        <w:autoSpaceDN w:val="0"/>
        <w:adjustRightInd w:val="0"/>
      </w:pPr>
      <w:r>
        <w:t xml:space="preserve">Auf der </w:t>
      </w:r>
      <w:r w:rsidRPr="009C4DCE">
        <w:t>Sonderschau Jugend</w:t>
      </w:r>
      <w:r>
        <w:t xml:space="preserve"> präsentiert WEILER außerdem die zyklengesteuerte E30 und die konventionelle Praktikant VC</w:t>
      </w:r>
      <w:r w:rsidR="00ED0635">
        <w:rPr>
          <w:color w:val="008000"/>
          <w:vertAlign w:val="superscript"/>
        </w:rPr>
        <w:t>P</w:t>
      </w:r>
      <w:r w:rsidRPr="00050312">
        <w:rPr>
          <w:color w:val="008000"/>
          <w:vertAlign w:val="superscript"/>
        </w:rPr>
        <w:t>lus</w:t>
      </w:r>
      <w:r>
        <w:t xml:space="preserve">, zwei speziell auf die Ausbildung ausgerichtete Präzisions-Drehmaschinen. Die Ausstellung </w:t>
      </w:r>
      <w:r w:rsidRPr="009C4DCE">
        <w:t>der Nachwuchsstiftung Maschinenbau</w:t>
      </w:r>
      <w:r>
        <w:t xml:space="preserve"> des VDW ist </w:t>
      </w:r>
      <w:r w:rsidRPr="009C4DCE">
        <w:t xml:space="preserve">in Halle 17 </w:t>
      </w:r>
      <w:r>
        <w:t xml:space="preserve">am </w:t>
      </w:r>
      <w:r w:rsidRPr="009C4DCE">
        <w:t>Stand A89</w:t>
      </w:r>
      <w:r>
        <w:t>.</w:t>
      </w:r>
    </w:p>
    <w:p w14:paraId="07BBC21E" w14:textId="5A12654A" w:rsidR="00AC726C" w:rsidRDefault="00ED0635" w:rsidP="00AC726C">
      <w:pPr>
        <w:rPr>
          <w:color w:val="auto"/>
        </w:rPr>
      </w:pPr>
      <w:r>
        <w:rPr>
          <w:b/>
          <w:bCs/>
          <w:color w:val="auto"/>
        </w:rPr>
        <w:t>E70</w:t>
      </w:r>
      <w:r w:rsidR="00E03055" w:rsidRPr="00E03055">
        <w:rPr>
          <w:b/>
          <w:bCs/>
          <w:color w:val="008000"/>
        </w:rPr>
        <w:t>HD</w:t>
      </w:r>
      <w:r w:rsidR="00E03055" w:rsidRPr="00E03055">
        <w:rPr>
          <w:b/>
          <w:bCs/>
          <w:color w:val="auto"/>
        </w:rPr>
        <w:t xml:space="preserve"> mit</w:t>
      </w:r>
      <w:r w:rsidR="00AC726C" w:rsidRPr="00E03055">
        <w:rPr>
          <w:b/>
          <w:bCs/>
        </w:rPr>
        <w:t xml:space="preserve"> WEILER Condition Monitoring </w:t>
      </w:r>
      <w:r w:rsidR="00E03055" w:rsidRPr="00E03055">
        <w:rPr>
          <w:b/>
          <w:bCs/>
        </w:rPr>
        <w:t>WCM</w:t>
      </w:r>
      <w:r w:rsidR="00606B6E" w:rsidRPr="00E03055">
        <w:rPr>
          <w:b/>
          <w:bCs/>
        </w:rPr>
        <w:br/>
      </w:r>
      <w:r w:rsidR="0045702B">
        <w:rPr>
          <w:color w:val="auto"/>
        </w:rPr>
        <w:t>D</w:t>
      </w:r>
      <w:r w:rsidR="0045702B" w:rsidRPr="00AC726C">
        <w:rPr>
          <w:color w:val="auto"/>
        </w:rPr>
        <w:t>as WCM WEILER Condit</w:t>
      </w:r>
      <w:r>
        <w:rPr>
          <w:color w:val="auto"/>
        </w:rPr>
        <w:t>i</w:t>
      </w:r>
      <w:r w:rsidR="0045702B" w:rsidRPr="00AC726C">
        <w:rPr>
          <w:color w:val="auto"/>
        </w:rPr>
        <w:t xml:space="preserve">on Monitoring </w:t>
      </w:r>
      <w:r w:rsidR="0045702B">
        <w:rPr>
          <w:color w:val="auto"/>
        </w:rPr>
        <w:t>zeigt der Maschinenbauer live a</w:t>
      </w:r>
      <w:r w:rsidR="00AC726C" w:rsidRPr="00AC726C">
        <w:rPr>
          <w:color w:val="auto"/>
        </w:rPr>
        <w:t>m Bei</w:t>
      </w:r>
      <w:r>
        <w:rPr>
          <w:color w:val="auto"/>
        </w:rPr>
        <w:t>spiel der zyklengesteuerten E70</w:t>
      </w:r>
      <w:r w:rsidR="00E03055" w:rsidRPr="00207280">
        <w:rPr>
          <w:color w:val="008000"/>
        </w:rPr>
        <w:t>HD</w:t>
      </w:r>
      <w:r w:rsidR="00AC726C" w:rsidRPr="00AC726C">
        <w:rPr>
          <w:color w:val="auto"/>
        </w:rPr>
        <w:t xml:space="preserve">. </w:t>
      </w:r>
      <w:r w:rsidR="00AC726C" w:rsidRPr="00AC726C">
        <w:rPr>
          <w:rStyle w:val="prtextdetail"/>
        </w:rPr>
        <w:t xml:space="preserve">Mit </w:t>
      </w:r>
      <w:r w:rsidR="0045702B">
        <w:rPr>
          <w:rStyle w:val="prtextdetail"/>
        </w:rPr>
        <w:t>der Funktion</w:t>
      </w:r>
      <w:r w:rsidR="00AC726C" w:rsidRPr="00AC726C">
        <w:rPr>
          <w:rStyle w:val="prtextdetail"/>
        </w:rPr>
        <w:t xml:space="preserve"> können mehrere Drehmaschinen unabhängig vo</w:t>
      </w:r>
      <w:r w:rsidR="0045702B">
        <w:rPr>
          <w:rStyle w:val="prtextdetail"/>
        </w:rPr>
        <w:t>n</w:t>
      </w:r>
      <w:r w:rsidR="00AC726C" w:rsidRPr="00AC726C">
        <w:rPr>
          <w:rStyle w:val="prtextdetail"/>
        </w:rPr>
        <w:t xml:space="preserve"> Typ und Fabrikat und an unterschiedlichen Standorten zentral überwacht werden.</w:t>
      </w:r>
      <w:r w:rsidR="00AC726C" w:rsidRPr="00AC726C">
        <w:rPr>
          <w:color w:val="auto"/>
        </w:rPr>
        <w:t xml:space="preserve"> In Echtzeit werden bis zu 27 verschiedene Prozess-, Maschinen- und Fertigungssignale </w:t>
      </w:r>
      <w:r w:rsidR="00AC726C">
        <w:rPr>
          <w:color w:val="auto"/>
        </w:rPr>
        <w:t>ermittelt</w:t>
      </w:r>
      <w:r w:rsidR="00AC726C" w:rsidRPr="00AC726C">
        <w:rPr>
          <w:color w:val="auto"/>
        </w:rPr>
        <w:t>, dokumentiert und analysiert</w:t>
      </w:r>
      <w:r w:rsidR="00AC726C">
        <w:rPr>
          <w:color w:val="auto"/>
        </w:rPr>
        <w:t>.</w:t>
      </w:r>
      <w:r w:rsidR="00AC726C" w:rsidRPr="00AC726C">
        <w:rPr>
          <w:color w:val="auto"/>
        </w:rPr>
        <w:t xml:space="preserve"> </w:t>
      </w:r>
      <w:r w:rsidR="00AC726C">
        <w:rPr>
          <w:color w:val="auto"/>
        </w:rPr>
        <w:t>V</w:t>
      </w:r>
      <w:r w:rsidR="00AC726C" w:rsidRPr="00AC726C">
        <w:rPr>
          <w:color w:val="auto"/>
        </w:rPr>
        <w:t>erlassen die Werte einen vorgegebenen Rahmen</w:t>
      </w:r>
      <w:r w:rsidR="00E03055">
        <w:rPr>
          <w:color w:val="auto"/>
        </w:rPr>
        <w:t>,</w:t>
      </w:r>
      <w:r w:rsidR="00AC726C" w:rsidRPr="00AC726C">
        <w:rPr>
          <w:color w:val="auto"/>
        </w:rPr>
        <w:t xml:space="preserve"> </w:t>
      </w:r>
      <w:r w:rsidR="00AC726C">
        <w:rPr>
          <w:color w:val="auto"/>
        </w:rPr>
        <w:t xml:space="preserve">warnt das </w:t>
      </w:r>
      <w:r w:rsidR="00AC726C" w:rsidRPr="00AC726C">
        <w:rPr>
          <w:color w:val="auto"/>
        </w:rPr>
        <w:t xml:space="preserve">WCM per E-Mail einen festgelegten Empfängerkreis. </w:t>
      </w:r>
      <w:r w:rsidR="00E03055">
        <w:rPr>
          <w:color w:val="auto"/>
        </w:rPr>
        <w:t>Sämtliche</w:t>
      </w:r>
      <w:r w:rsidR="00AC726C" w:rsidRPr="00AC726C">
        <w:rPr>
          <w:color w:val="auto"/>
        </w:rPr>
        <w:t xml:space="preserve"> Daten lassen sich an de</w:t>
      </w:r>
      <w:r w:rsidR="00AC726C">
        <w:rPr>
          <w:color w:val="auto"/>
        </w:rPr>
        <w:t>r</w:t>
      </w:r>
      <w:r w:rsidR="00AC726C" w:rsidRPr="00AC726C">
        <w:rPr>
          <w:color w:val="auto"/>
        </w:rPr>
        <w:t xml:space="preserve"> Maschinensteuerung und mobil </w:t>
      </w:r>
      <w:r w:rsidR="00AC726C" w:rsidRPr="00AC726C">
        <w:rPr>
          <w:rStyle w:val="prtextdetail"/>
        </w:rPr>
        <w:t xml:space="preserve">via Smartphone oder Tablet über eine browserbasierte </w:t>
      </w:r>
      <w:r w:rsidR="00AC726C" w:rsidRPr="00AC726C">
        <w:rPr>
          <w:color w:val="auto"/>
        </w:rPr>
        <w:t>Anwendung abrufen. Durch Verschleiß oder Werkzeugkollisionen bedingte Ausfälle können mit dem WCM frühzeitig erkannt und durch vorausschauende Serviceeingriffe verhindert werden.</w:t>
      </w:r>
    </w:p>
    <w:p w14:paraId="6DFC4BC7" w14:textId="5D4075FB" w:rsidR="00606B6E" w:rsidRPr="00E03055" w:rsidRDefault="00ED0635" w:rsidP="00E03055">
      <w:pPr>
        <w:rPr>
          <w:color w:val="auto"/>
        </w:rPr>
      </w:pPr>
      <w:r>
        <w:rPr>
          <w:color w:val="auto"/>
        </w:rPr>
        <w:lastRenderedPageBreak/>
        <w:t>Die E70</w:t>
      </w:r>
      <w:r w:rsidR="00E03055" w:rsidRPr="00ED0635">
        <w:rPr>
          <w:color w:val="009900"/>
        </w:rPr>
        <w:t>HD</w:t>
      </w:r>
      <w:r w:rsidR="00E03055" w:rsidRPr="00E03055">
        <w:rPr>
          <w:color w:val="auto"/>
        </w:rPr>
        <w:t xml:space="preserve"> </w:t>
      </w:r>
      <w:r w:rsidR="00E03055">
        <w:rPr>
          <w:color w:val="auto"/>
        </w:rPr>
        <w:t>kann aufgrund ihre</w:t>
      </w:r>
      <w:r w:rsidR="002C6D05">
        <w:rPr>
          <w:color w:val="auto"/>
        </w:rPr>
        <w:t>s</w:t>
      </w:r>
      <w:r w:rsidR="00E03055">
        <w:rPr>
          <w:color w:val="auto"/>
        </w:rPr>
        <w:t xml:space="preserve"> modularen Aufbaus </w:t>
      </w:r>
      <w:r w:rsidR="00606B6E" w:rsidRPr="00E03055">
        <w:rPr>
          <w:color w:val="auto"/>
        </w:rPr>
        <w:t>leicht an unterschiedliche Anforderungen in der Fertigung an</w:t>
      </w:r>
      <w:r w:rsidR="00E03055" w:rsidRPr="00E03055">
        <w:rPr>
          <w:color w:val="auto"/>
        </w:rPr>
        <w:t>gepasst werden</w:t>
      </w:r>
      <w:r w:rsidR="00606B6E" w:rsidRPr="00E03055">
        <w:rPr>
          <w:color w:val="auto"/>
        </w:rPr>
        <w:t xml:space="preserve">. </w:t>
      </w:r>
      <w:r w:rsidR="00E03055" w:rsidRPr="00E03055">
        <w:rPr>
          <w:color w:val="auto"/>
        </w:rPr>
        <w:t>Erhältlich ist der Allrounder mit f</w:t>
      </w:r>
      <w:r w:rsidR="00606B6E" w:rsidRPr="00E03055">
        <w:rPr>
          <w:color w:val="auto"/>
        </w:rPr>
        <w:t>ünf verschiedene</w:t>
      </w:r>
      <w:r w:rsidR="0045702B">
        <w:rPr>
          <w:color w:val="auto"/>
        </w:rPr>
        <w:t>n</w:t>
      </w:r>
      <w:r w:rsidR="00606B6E" w:rsidRPr="00E03055">
        <w:rPr>
          <w:color w:val="auto"/>
        </w:rPr>
        <w:t xml:space="preserve"> Spitzenweiten zwischen 1.000 mm und 6.000 mm, drei Spindelbohrungsgrößen</w:t>
      </w:r>
      <w:r w:rsidR="00E03055" w:rsidRPr="00E03055">
        <w:rPr>
          <w:color w:val="auto"/>
        </w:rPr>
        <w:t xml:space="preserve">. Außerdem steht </w:t>
      </w:r>
      <w:r w:rsidR="00606B6E" w:rsidRPr="00E03055">
        <w:rPr>
          <w:color w:val="auto"/>
        </w:rPr>
        <w:t xml:space="preserve">ein </w:t>
      </w:r>
      <w:r w:rsidR="00E03055" w:rsidRPr="00E03055">
        <w:rPr>
          <w:color w:val="auto"/>
        </w:rPr>
        <w:t>breites Sortiment an Zusatzausstattung  zur Auswahl</w:t>
      </w:r>
      <w:r w:rsidR="00606B6E" w:rsidRPr="00E03055">
        <w:rPr>
          <w:color w:val="auto"/>
        </w:rPr>
        <w:t>.</w:t>
      </w:r>
    </w:p>
    <w:p w14:paraId="02F40942" w14:textId="49585A87" w:rsidR="00606B6E" w:rsidRPr="00E03055" w:rsidRDefault="00E03055" w:rsidP="00606B6E">
      <w:pPr>
        <w:rPr>
          <w:color w:val="auto"/>
        </w:rPr>
      </w:pPr>
      <w:r w:rsidRPr="00E03055">
        <w:rPr>
          <w:color w:val="auto"/>
        </w:rPr>
        <w:t>Die optimierte Antriebseinheit liefert b</w:t>
      </w:r>
      <w:r w:rsidR="00606B6E" w:rsidRPr="00E03055">
        <w:rPr>
          <w:color w:val="auto"/>
        </w:rPr>
        <w:t xml:space="preserve">ei Drehzahlen von 1 bis 1.800 U/min </w:t>
      </w:r>
      <w:r>
        <w:rPr>
          <w:color w:val="auto"/>
        </w:rPr>
        <w:t>eine maximale Leistung von</w:t>
      </w:r>
      <w:r w:rsidRPr="00E03055">
        <w:rPr>
          <w:color w:val="auto"/>
        </w:rPr>
        <w:t xml:space="preserve"> 30 kW</w:t>
      </w:r>
      <w:r w:rsidR="00606B6E" w:rsidRPr="00E03055">
        <w:rPr>
          <w:color w:val="auto"/>
        </w:rPr>
        <w:t xml:space="preserve">. </w:t>
      </w:r>
      <w:r>
        <w:rPr>
          <w:color w:val="auto"/>
        </w:rPr>
        <w:t>Dank eine</w:t>
      </w:r>
      <w:r w:rsidR="0045702B">
        <w:rPr>
          <w:color w:val="auto"/>
        </w:rPr>
        <w:t>m</w:t>
      </w:r>
      <w:r>
        <w:rPr>
          <w:color w:val="auto"/>
        </w:rPr>
        <w:t xml:space="preserve"> </w:t>
      </w:r>
      <w:r w:rsidR="00606B6E" w:rsidRPr="00E03055">
        <w:rPr>
          <w:color w:val="auto"/>
        </w:rPr>
        <w:t>stabile</w:t>
      </w:r>
      <w:r>
        <w:rPr>
          <w:color w:val="auto"/>
        </w:rPr>
        <w:t>n</w:t>
      </w:r>
      <w:r w:rsidR="00606B6E" w:rsidRPr="00E03055">
        <w:rPr>
          <w:color w:val="auto"/>
        </w:rPr>
        <w:t xml:space="preserve"> Maschinenbett, großzügig dimensionierte</w:t>
      </w:r>
      <w:r w:rsidR="00980235">
        <w:rPr>
          <w:color w:val="auto"/>
        </w:rPr>
        <w:t>n</w:t>
      </w:r>
      <w:r w:rsidR="00606B6E" w:rsidRPr="00E03055">
        <w:rPr>
          <w:color w:val="auto"/>
        </w:rPr>
        <w:t xml:space="preserve"> Lager</w:t>
      </w:r>
      <w:r w:rsidR="00980235">
        <w:rPr>
          <w:color w:val="auto"/>
        </w:rPr>
        <w:t>n</w:t>
      </w:r>
      <w:r w:rsidR="00606B6E" w:rsidRPr="00E03055">
        <w:rPr>
          <w:color w:val="auto"/>
        </w:rPr>
        <w:t xml:space="preserve"> und </w:t>
      </w:r>
      <w:r>
        <w:rPr>
          <w:color w:val="auto"/>
        </w:rPr>
        <w:t xml:space="preserve">dem </w:t>
      </w:r>
      <w:r w:rsidR="00606B6E" w:rsidRPr="00E03055">
        <w:rPr>
          <w:color w:val="auto"/>
        </w:rPr>
        <w:t>von WEILER entwickelte</w:t>
      </w:r>
      <w:r>
        <w:rPr>
          <w:color w:val="auto"/>
        </w:rPr>
        <w:t>n</w:t>
      </w:r>
      <w:r w:rsidR="00606B6E" w:rsidRPr="00E03055">
        <w:rPr>
          <w:color w:val="auto"/>
        </w:rPr>
        <w:t xml:space="preserve"> und </w:t>
      </w:r>
      <w:r>
        <w:rPr>
          <w:color w:val="auto"/>
        </w:rPr>
        <w:t xml:space="preserve">gefertigten </w:t>
      </w:r>
      <w:r w:rsidR="00606B6E" w:rsidRPr="00E03055">
        <w:rPr>
          <w:color w:val="auto"/>
        </w:rPr>
        <w:t xml:space="preserve">Spindelgetriebe mit automatischer Schaltung </w:t>
      </w:r>
      <w:r>
        <w:rPr>
          <w:color w:val="auto"/>
        </w:rPr>
        <w:t xml:space="preserve">ist </w:t>
      </w:r>
      <w:r w:rsidR="00606B6E" w:rsidRPr="00E03055">
        <w:rPr>
          <w:color w:val="auto"/>
        </w:rPr>
        <w:t>selbst bei schweren Werkstücken eine hohe Laufruhe</w:t>
      </w:r>
      <w:r>
        <w:rPr>
          <w:color w:val="auto"/>
        </w:rPr>
        <w:t xml:space="preserve"> garantiert</w:t>
      </w:r>
      <w:r w:rsidR="00606B6E" w:rsidRPr="00E03055">
        <w:rPr>
          <w:color w:val="auto"/>
        </w:rPr>
        <w:t>. Der Umlaufdurchmesser über Bett liegt bei 720 mm.</w:t>
      </w:r>
    </w:p>
    <w:p w14:paraId="392C27B6" w14:textId="263EDE1C" w:rsidR="00606B6E" w:rsidRPr="00E03055" w:rsidRDefault="00E03055" w:rsidP="00E03055">
      <w:pPr>
        <w:rPr>
          <w:color w:val="auto"/>
        </w:rPr>
      </w:pPr>
      <w:r>
        <w:rPr>
          <w:color w:val="auto"/>
        </w:rPr>
        <w:t>Die</w:t>
      </w:r>
      <w:r w:rsidR="00606B6E" w:rsidRPr="00E03055">
        <w:rPr>
          <w:color w:val="auto"/>
        </w:rPr>
        <w:t xml:space="preserve"> WEILER SL2 </w:t>
      </w:r>
      <w:r>
        <w:rPr>
          <w:color w:val="auto"/>
        </w:rPr>
        <w:t>Zyklens</w:t>
      </w:r>
      <w:r w:rsidR="00606B6E" w:rsidRPr="00E03055">
        <w:rPr>
          <w:color w:val="auto"/>
        </w:rPr>
        <w:t xml:space="preserve">teuerung mit übersichtlichem 15-Zoll-Bildschirm und nutzerfreundlicher Bedienoberfläche </w:t>
      </w:r>
      <w:r>
        <w:rPr>
          <w:color w:val="auto"/>
        </w:rPr>
        <w:t xml:space="preserve">erleichtert </w:t>
      </w:r>
      <w:r w:rsidRPr="00E03055">
        <w:rPr>
          <w:color w:val="auto"/>
        </w:rPr>
        <w:t>das manuelle Drehen</w:t>
      </w:r>
      <w:r w:rsidR="0045702B">
        <w:rPr>
          <w:color w:val="auto"/>
        </w:rPr>
        <w:t>,</w:t>
      </w:r>
      <w:r>
        <w:rPr>
          <w:color w:val="auto"/>
        </w:rPr>
        <w:t xml:space="preserve"> und </w:t>
      </w:r>
      <w:r w:rsidRPr="00E03055">
        <w:rPr>
          <w:color w:val="auto"/>
        </w:rPr>
        <w:t xml:space="preserve">eine große Auswahl an </w:t>
      </w:r>
      <w:proofErr w:type="spellStart"/>
      <w:r w:rsidRPr="00E03055">
        <w:rPr>
          <w:color w:val="auto"/>
        </w:rPr>
        <w:t>Abspan</w:t>
      </w:r>
      <w:proofErr w:type="spellEnd"/>
      <w:r w:rsidRPr="00E03055">
        <w:rPr>
          <w:color w:val="auto"/>
        </w:rPr>
        <w:t xml:space="preserve">- </w:t>
      </w:r>
      <w:r>
        <w:rPr>
          <w:color w:val="auto"/>
        </w:rPr>
        <w:t xml:space="preserve">sowie </w:t>
      </w:r>
      <w:r w:rsidRPr="00E03055">
        <w:rPr>
          <w:color w:val="auto"/>
        </w:rPr>
        <w:t xml:space="preserve">Gewindezyklen vereinfacht </w:t>
      </w:r>
      <w:r>
        <w:rPr>
          <w:color w:val="auto"/>
        </w:rPr>
        <w:t xml:space="preserve">viele </w:t>
      </w:r>
      <w:r w:rsidR="00606B6E" w:rsidRPr="00E03055">
        <w:rPr>
          <w:color w:val="auto"/>
        </w:rPr>
        <w:t xml:space="preserve">Arbeitsabläufe. </w:t>
      </w:r>
    </w:p>
    <w:p w14:paraId="61C7B9A1" w14:textId="60F5D9FB" w:rsidR="00DC724D" w:rsidRDefault="00B367D2" w:rsidP="00DC724D">
      <w:pPr>
        <w:autoSpaceDE w:val="0"/>
        <w:autoSpaceDN w:val="0"/>
        <w:adjustRightInd w:val="0"/>
      </w:pPr>
      <w:r>
        <w:rPr>
          <w:b/>
          <w:bCs/>
        </w:rPr>
        <w:t>Condor</w:t>
      </w:r>
      <w:r w:rsidR="00771A0A">
        <w:rPr>
          <w:b/>
          <w:bCs/>
        </w:rPr>
        <w:t xml:space="preserve"> </w:t>
      </w:r>
      <w:r w:rsidR="00771A0A" w:rsidRPr="00EF5922">
        <w:rPr>
          <w:b/>
        </w:rPr>
        <w:t>VC</w:t>
      </w:r>
      <w:r w:rsidR="00ED0635">
        <w:rPr>
          <w:b/>
          <w:color w:val="008000"/>
          <w:vertAlign w:val="superscript"/>
        </w:rPr>
        <w:t>P</w:t>
      </w:r>
      <w:r w:rsidR="00771A0A" w:rsidRPr="00EF5922">
        <w:rPr>
          <w:b/>
          <w:color w:val="008000"/>
          <w:vertAlign w:val="superscript"/>
        </w:rPr>
        <w:t>lus</w:t>
      </w:r>
      <w:r w:rsidR="00771A0A">
        <w:rPr>
          <w:b/>
          <w:color w:val="008000"/>
          <w:vertAlign w:val="superscript"/>
        </w:rPr>
        <w:t xml:space="preserve"> </w:t>
      </w:r>
      <w:r w:rsidR="002C6D05">
        <w:rPr>
          <w:b/>
          <w:bCs/>
        </w:rPr>
        <w:t xml:space="preserve">: </w:t>
      </w:r>
      <w:r w:rsidR="00E03055">
        <w:rPr>
          <w:b/>
          <w:bCs/>
        </w:rPr>
        <w:t xml:space="preserve">einfach zu bedienen dank WEILER </w:t>
      </w:r>
      <w:r w:rsidR="00DC724D" w:rsidRPr="00DC724D">
        <w:rPr>
          <w:b/>
          <w:bCs/>
        </w:rPr>
        <w:t xml:space="preserve">Touchscreen </w:t>
      </w:r>
    </w:p>
    <w:p w14:paraId="0F97DDFE" w14:textId="23DFF8B1" w:rsidR="00F06BA2" w:rsidRPr="00F06BA2" w:rsidRDefault="00F06BA2" w:rsidP="00F06BA2">
      <w:pPr>
        <w:autoSpaceDE w:val="0"/>
        <w:autoSpaceDN w:val="0"/>
        <w:adjustRightInd w:val="0"/>
        <w:rPr>
          <w:b/>
          <w:bCs/>
        </w:rPr>
      </w:pPr>
      <w:r>
        <w:t xml:space="preserve">Die </w:t>
      </w:r>
      <w:r w:rsidR="0045702B">
        <w:t>im eigenen Haus</w:t>
      </w:r>
      <w:r w:rsidRPr="00DC724D">
        <w:t xml:space="preserve"> </w:t>
      </w:r>
      <w:r>
        <w:t xml:space="preserve">entwickelte </w:t>
      </w:r>
      <w:r w:rsidRPr="00DC724D">
        <w:t xml:space="preserve">Touchscreen-Bedienung </w:t>
      </w:r>
      <w:r>
        <w:t xml:space="preserve">WEILER </w:t>
      </w:r>
      <w:r w:rsidRPr="00DC724D">
        <w:t>WTS</w:t>
      </w:r>
      <w:r>
        <w:t xml:space="preserve"> zeigt der Maschinenbauer auf der Metav am Beispiel der </w:t>
      </w:r>
      <w:r w:rsidR="00FC25A8">
        <w:t>konventionelle</w:t>
      </w:r>
      <w:r w:rsidR="0045702B">
        <w:t>n</w:t>
      </w:r>
      <w:r w:rsidR="00FC25A8">
        <w:t xml:space="preserve"> </w:t>
      </w:r>
      <w:r w:rsidR="00FC25A8" w:rsidRPr="00FC25A8">
        <w:t xml:space="preserve">Präzisions-Drehmaschine </w:t>
      </w:r>
      <w:r w:rsidR="00B367D2">
        <w:t>Condor</w:t>
      </w:r>
      <w:r>
        <w:t xml:space="preserve"> </w:t>
      </w:r>
      <w:r w:rsidR="00FC25A8">
        <w:t>VC</w:t>
      </w:r>
      <w:r w:rsidR="00ED0635">
        <w:rPr>
          <w:color w:val="008000"/>
          <w:vertAlign w:val="superscript"/>
        </w:rPr>
        <w:t>P</w:t>
      </w:r>
      <w:r w:rsidR="00FC25A8" w:rsidRPr="00050312">
        <w:rPr>
          <w:color w:val="008000"/>
          <w:vertAlign w:val="superscript"/>
        </w:rPr>
        <w:t>lus</w:t>
      </w:r>
      <w:r>
        <w:t xml:space="preserve">. </w:t>
      </w:r>
      <w:r w:rsidRPr="00DC724D">
        <w:t xml:space="preserve">Aufbau </w:t>
      </w:r>
      <w:r>
        <w:t xml:space="preserve">und Bedienung ähneln der Oberfläche von </w:t>
      </w:r>
      <w:r w:rsidRPr="00DC724D">
        <w:t xml:space="preserve">Smartphones und Tablets. </w:t>
      </w:r>
      <w:r>
        <w:t xml:space="preserve">Zahlreiche </w:t>
      </w:r>
      <w:r w:rsidRPr="00DC724D">
        <w:t xml:space="preserve">Zusatzinformationen und Erklärungen </w:t>
      </w:r>
      <w:r>
        <w:t>lassen sich mit Fingerbewegungen aufrufen, vergrößern und verschieben.</w:t>
      </w:r>
    </w:p>
    <w:p w14:paraId="13196105" w14:textId="036F9829" w:rsidR="00F06BA2" w:rsidRPr="002C2F6D" w:rsidRDefault="00F06BA2" w:rsidP="002C2F6D">
      <w:pPr>
        <w:autoSpaceDE w:val="0"/>
        <w:autoSpaceDN w:val="0"/>
        <w:adjustRightInd w:val="0"/>
        <w:rPr>
          <w:rFonts w:ascii="ArialMT" w:hAnsi="ArialMT" w:cs="ArialMT"/>
        </w:rPr>
      </w:pPr>
      <w:r>
        <w:rPr>
          <w:rFonts w:ascii="ArialMT" w:hAnsi="ArialMT" w:cs="ArialMT"/>
        </w:rPr>
        <w:t xml:space="preserve">Die </w:t>
      </w:r>
      <w:r w:rsidR="00B367D2">
        <w:t>Condor</w:t>
      </w:r>
      <w:r>
        <w:t xml:space="preserve"> VC</w:t>
      </w:r>
      <w:r w:rsidR="00ED0635">
        <w:rPr>
          <w:color w:val="008000"/>
          <w:vertAlign w:val="superscript"/>
        </w:rPr>
        <w:t>P</w:t>
      </w:r>
      <w:r w:rsidRPr="00050312">
        <w:rPr>
          <w:color w:val="008000"/>
          <w:vertAlign w:val="superscript"/>
        </w:rPr>
        <w:t>lus</w:t>
      </w:r>
      <w:r>
        <w:rPr>
          <w:rFonts w:ascii="ArialMT" w:hAnsi="ArialMT" w:cs="ArialMT"/>
        </w:rPr>
        <w:t xml:space="preserve"> gehört zu den kleinere</w:t>
      </w:r>
      <w:r w:rsidR="002C2F6D">
        <w:rPr>
          <w:rFonts w:ascii="ArialMT" w:hAnsi="ArialMT" w:cs="ArialMT"/>
        </w:rPr>
        <w:t>n</w:t>
      </w:r>
      <w:r>
        <w:rPr>
          <w:rFonts w:ascii="ArialMT" w:hAnsi="ArialMT" w:cs="ArialMT"/>
        </w:rPr>
        <w:t xml:space="preserve"> Modellen der Baureihe konventioneller Maschinen. Sie bietet eine Spitzenweite von </w:t>
      </w:r>
      <w:r w:rsidR="00B367D2">
        <w:rPr>
          <w:rFonts w:ascii="ArialMT" w:hAnsi="ArialMT" w:cs="ArialMT"/>
        </w:rPr>
        <w:t>800</w:t>
      </w:r>
      <w:r>
        <w:rPr>
          <w:rFonts w:ascii="ArialMT" w:hAnsi="ArialMT" w:cs="ArialMT"/>
        </w:rPr>
        <w:t xml:space="preserve"> mm und einen Umlaufdurchmesser über Bett von 3</w:t>
      </w:r>
      <w:r w:rsidR="00B367D2">
        <w:rPr>
          <w:rFonts w:ascii="ArialMT" w:hAnsi="ArialMT" w:cs="ArialMT"/>
        </w:rPr>
        <w:t>6</w:t>
      </w:r>
      <w:r>
        <w:rPr>
          <w:rFonts w:ascii="ArialMT" w:hAnsi="ArialMT" w:cs="ArialMT"/>
        </w:rPr>
        <w:t>0 mm bei einem Drehzahlbereich von 25-</w:t>
      </w:r>
      <w:r w:rsidR="00B367D2">
        <w:rPr>
          <w:rFonts w:ascii="ArialMT" w:hAnsi="ArialMT" w:cs="ArialMT"/>
        </w:rPr>
        <w:t>4</w:t>
      </w:r>
      <w:r>
        <w:rPr>
          <w:rFonts w:ascii="ArialMT" w:hAnsi="ArialMT" w:cs="ArialMT"/>
        </w:rPr>
        <w:t xml:space="preserve">.000 U/min. </w:t>
      </w:r>
      <w:r w:rsidR="002C2F6D">
        <w:rPr>
          <w:rFonts w:ascii="ArialMT" w:hAnsi="ArialMT" w:cs="ArialMT"/>
        </w:rPr>
        <w:t>Ihre</w:t>
      </w:r>
      <w:r>
        <w:rPr>
          <w:rFonts w:ascii="ArialMT" w:hAnsi="ArialMT" w:cs="ArialMT"/>
        </w:rPr>
        <w:t xml:space="preserve"> </w:t>
      </w:r>
      <w:r w:rsidRPr="00532562">
        <w:t xml:space="preserve">Anzeige- und Regelelektronik WEILER </w:t>
      </w:r>
      <w:r>
        <w:t>VC</w:t>
      </w:r>
      <w:r w:rsidR="00ED0635">
        <w:rPr>
          <w:color w:val="008000"/>
          <w:vertAlign w:val="superscript"/>
        </w:rPr>
        <w:t>P</w:t>
      </w:r>
      <w:r w:rsidRPr="00050312">
        <w:rPr>
          <w:color w:val="008000"/>
          <w:vertAlign w:val="superscript"/>
        </w:rPr>
        <w:t>lus</w:t>
      </w:r>
      <w:r>
        <w:t xml:space="preserve"> vereinfacht du</w:t>
      </w:r>
      <w:r w:rsidRPr="00532562">
        <w:t xml:space="preserve">rch eine Reihe </w:t>
      </w:r>
      <w:r w:rsidR="0045702B">
        <w:t xml:space="preserve">intuitiv </w:t>
      </w:r>
      <w:r w:rsidRPr="00532562">
        <w:t>anwählba</w:t>
      </w:r>
      <w:r>
        <w:t>rer Funktionen</w:t>
      </w:r>
      <w:r w:rsidRPr="00F06BA2">
        <w:t xml:space="preserve"> </w:t>
      </w:r>
      <w:r>
        <w:t xml:space="preserve">das manuelle Bedienen. </w:t>
      </w:r>
      <w:r>
        <w:rPr>
          <w:rFonts w:ascii="ArialMT" w:hAnsi="ArialMT" w:cs="ArialMT"/>
        </w:rPr>
        <w:t xml:space="preserve">An dem 15-Zoll-Farbbildschirm können beispielsweise konstante Schnittgeschwindigkeiten mit Drehzahlbegrenzung angewählt und Daten für bis zu 99 Werkzeuge gespeichert werden. Die Elektronikunterstützung </w:t>
      </w:r>
      <w:r w:rsidR="0045702B">
        <w:rPr>
          <w:rFonts w:ascii="ArialMT" w:hAnsi="ArialMT" w:cs="ArialMT"/>
        </w:rPr>
        <w:t>hilft</w:t>
      </w:r>
      <w:r>
        <w:rPr>
          <w:rFonts w:ascii="ArialMT" w:hAnsi="ArialMT" w:cs="ArialMT"/>
        </w:rPr>
        <w:t xml:space="preserve"> zudem </w:t>
      </w:r>
      <w:r w:rsidR="0045702B">
        <w:rPr>
          <w:rFonts w:ascii="ArialMT" w:hAnsi="ArialMT" w:cs="ArialMT"/>
        </w:rPr>
        <w:t xml:space="preserve">beim </w:t>
      </w:r>
      <w:r>
        <w:rPr>
          <w:rFonts w:ascii="ArialMT" w:hAnsi="ArialMT" w:cs="ArialMT"/>
        </w:rPr>
        <w:t xml:space="preserve">Mehrfachanschlagdrehen und </w:t>
      </w:r>
      <w:r w:rsidR="0045702B">
        <w:rPr>
          <w:rFonts w:ascii="ArialMT" w:hAnsi="ArialMT" w:cs="ArialMT"/>
        </w:rPr>
        <w:t xml:space="preserve">beim </w:t>
      </w:r>
      <w:r>
        <w:rPr>
          <w:rFonts w:ascii="ArialMT" w:hAnsi="ArialMT" w:cs="ArialMT"/>
        </w:rPr>
        <w:t xml:space="preserve">Kegeldrehen. </w:t>
      </w:r>
    </w:p>
    <w:p w14:paraId="241397DB" w14:textId="1CCA2F24" w:rsidR="00B367D2" w:rsidRDefault="00F06BA2" w:rsidP="00F06BA2">
      <w:r>
        <w:t xml:space="preserve">Daneben zeigt WEILER als </w:t>
      </w:r>
      <w:r w:rsidR="00B367D2">
        <w:t>weitere</w:t>
      </w:r>
      <w:r w:rsidR="00771A0A">
        <w:t xml:space="preserve"> konventionelle Präzisions-Drehmaschine</w:t>
      </w:r>
      <w:r w:rsidR="00B367D2">
        <w:t>n</w:t>
      </w:r>
      <w:r w:rsidR="00771A0A">
        <w:t xml:space="preserve"> </w:t>
      </w:r>
      <w:r w:rsidR="00771A0A" w:rsidRPr="00E618CB">
        <w:t xml:space="preserve">das </w:t>
      </w:r>
      <w:r w:rsidR="00771A0A" w:rsidRPr="00B1667D">
        <w:t>Universalmodell</w:t>
      </w:r>
      <w:r w:rsidR="00771A0A" w:rsidRPr="00E618CB">
        <w:t xml:space="preserve"> DA260 AC</w:t>
      </w:r>
      <w:r>
        <w:t xml:space="preserve"> für einen breiten Einsatzbereich und </w:t>
      </w:r>
      <w:r w:rsidR="00B367D2">
        <w:t xml:space="preserve">die </w:t>
      </w:r>
      <w:r w:rsidR="000135BC">
        <w:t xml:space="preserve">oft in der Ausbildung genutzte </w:t>
      </w:r>
      <w:r w:rsidR="00B367D2">
        <w:t xml:space="preserve">Praktikant VCD. </w:t>
      </w:r>
      <w:r w:rsidR="000135BC">
        <w:t>S</w:t>
      </w:r>
      <w:r w:rsidR="00B367D2">
        <w:t>ie zählt zu den meistverkauften Maschinen de</w:t>
      </w:r>
      <w:r w:rsidR="000135BC">
        <w:t xml:space="preserve">s Sortiments. Häufig wird sie auch bei Berufswettkämpfen wie den WorldSkills-Weltmeisterschaften und nationalen Nachwuchswettbewerben eingesetzt. </w:t>
      </w:r>
    </w:p>
    <w:p w14:paraId="49D7669C" w14:textId="5F97BB37" w:rsidR="00F06BA2" w:rsidRDefault="000135BC" w:rsidP="00F06BA2">
      <w:r>
        <w:t>A</w:t>
      </w:r>
      <w:r w:rsidR="00F06BA2">
        <w:t xml:space="preserve">us der Baureihe der servokonventionellen Modelle </w:t>
      </w:r>
      <w:r>
        <w:t xml:space="preserve">wird am Stand die </w:t>
      </w:r>
      <w:r w:rsidR="00F06BA2">
        <w:t>C30 C3</w:t>
      </w:r>
      <w:r>
        <w:t xml:space="preserve"> ausgestellt.</w:t>
      </w:r>
    </w:p>
    <w:p w14:paraId="54BEF3F1" w14:textId="276E81CE" w:rsidR="00771A0A" w:rsidRDefault="00C876E8" w:rsidP="00771A0A">
      <w:pPr>
        <w:rPr>
          <w:b/>
        </w:rPr>
      </w:pPr>
      <w:r>
        <w:rPr>
          <w:b/>
        </w:rPr>
        <w:t>Z</w:t>
      </w:r>
      <w:r w:rsidRPr="00C876E8">
        <w:rPr>
          <w:b/>
        </w:rPr>
        <w:t>yklengesteuerte</w:t>
      </w:r>
      <w:r w:rsidRPr="00390E87">
        <w:rPr>
          <w:b/>
        </w:rPr>
        <w:t xml:space="preserve"> </w:t>
      </w:r>
      <w:r w:rsidR="00771A0A" w:rsidRPr="00390E87">
        <w:rPr>
          <w:b/>
        </w:rPr>
        <w:t>E40</w:t>
      </w:r>
      <w:r w:rsidR="00771A0A">
        <w:rPr>
          <w:b/>
        </w:rPr>
        <w:t xml:space="preserve"> mit </w:t>
      </w:r>
      <w:r>
        <w:rPr>
          <w:b/>
        </w:rPr>
        <w:t>Scheibenrevolver für vielfältigen Einsatz</w:t>
      </w:r>
    </w:p>
    <w:p w14:paraId="202AEFB4" w14:textId="40543D2A" w:rsidR="00664859" w:rsidRDefault="00C876E8" w:rsidP="00C876E8">
      <w:r>
        <w:t xml:space="preserve">Einfach wie eine konventionelle Präzisions-Drehmaschine lässt sich die zyklengesteuerte E40 mit WEILER SL2 Steuerung bedienen, gleichzeitig steht die Anwendungsvielfalt einer CNC-Maschine zur </w:t>
      </w:r>
      <w:r>
        <w:lastRenderedPageBreak/>
        <w:t xml:space="preserve">Verfügung. Zusätzlich </w:t>
      </w:r>
      <w:r w:rsidR="0045702B">
        <w:t xml:space="preserve">kann der </w:t>
      </w:r>
      <w:r>
        <w:t xml:space="preserve">Nutzer </w:t>
      </w:r>
      <w:r w:rsidR="0045702B">
        <w:t xml:space="preserve">aus verschiedenen </w:t>
      </w:r>
      <w:r w:rsidRPr="0009781E">
        <w:t xml:space="preserve">Zyklen </w:t>
      </w:r>
      <w:r w:rsidR="0045702B">
        <w:t>auswählen</w:t>
      </w:r>
      <w:r>
        <w:t xml:space="preserve">, die er </w:t>
      </w:r>
      <w:r w:rsidRPr="0009781E">
        <w:t>ohne Programmierkenntnisse schnell und einfach abrufen</w:t>
      </w:r>
      <w:r>
        <w:t xml:space="preserve"> kann. Sie erleichtern zahlreiche Bearbeitungen – </w:t>
      </w:r>
      <w:r w:rsidRPr="0009781E">
        <w:t xml:space="preserve">vom Abspanen über </w:t>
      </w:r>
      <w:r>
        <w:t xml:space="preserve">das </w:t>
      </w:r>
      <w:r w:rsidRPr="0009781E">
        <w:t>Einstechen und Gewindeschneiden bis hin zum Bohren</w:t>
      </w:r>
      <w:r>
        <w:t>. Wie vielfältig sich die E40 einsetzen lässt, zeigt a</w:t>
      </w:r>
      <w:r w:rsidR="00664859">
        <w:t xml:space="preserve">uf der </w:t>
      </w:r>
      <w:r>
        <w:t xml:space="preserve">Metav einmal mehr der </w:t>
      </w:r>
      <w:r w:rsidR="00664859" w:rsidRPr="00A30BBA">
        <w:t>automatisch schaltende 8-fach-Scheibenrevolver</w:t>
      </w:r>
      <w:r>
        <w:t xml:space="preserve">, mit dem die Maschine </w:t>
      </w:r>
      <w:r w:rsidR="00980235">
        <w:t>ausgestattet ist</w:t>
      </w:r>
      <w:r>
        <w:t>.</w:t>
      </w:r>
    </w:p>
    <w:p w14:paraId="46DA9CDD" w14:textId="78FF17B3" w:rsidR="00995C0C" w:rsidRPr="003D2ECA" w:rsidRDefault="003D2ECA" w:rsidP="003D2ECA">
      <w:pPr>
        <w:outlineLvl w:val="9"/>
        <w:rPr>
          <w:b/>
          <w:color w:val="auto"/>
        </w:rPr>
      </w:pPr>
      <w:r w:rsidRPr="003D2ECA">
        <w:rPr>
          <w:b/>
          <w:color w:val="auto"/>
        </w:rPr>
        <w:t xml:space="preserve">Hybridfräsmaschine </w:t>
      </w:r>
      <w:r w:rsidR="00995C0C" w:rsidRPr="004130F2">
        <w:rPr>
          <w:b/>
          <w:color w:val="auto"/>
        </w:rPr>
        <w:t xml:space="preserve">WF </w:t>
      </w:r>
      <w:r w:rsidR="002C6D05">
        <w:rPr>
          <w:b/>
          <w:color w:val="auto"/>
        </w:rPr>
        <w:t>6</w:t>
      </w:r>
      <w:r w:rsidR="00995C0C" w:rsidRPr="004130F2">
        <w:rPr>
          <w:b/>
          <w:color w:val="auto"/>
        </w:rPr>
        <w:t>10 M</w:t>
      </w:r>
      <w:r>
        <w:rPr>
          <w:b/>
          <w:color w:val="auto"/>
        </w:rPr>
        <w:t xml:space="preserve">C von </w:t>
      </w:r>
      <w:r w:rsidRPr="003D2ECA">
        <w:rPr>
          <w:b/>
          <w:color w:val="auto"/>
        </w:rPr>
        <w:t xml:space="preserve">KUNZMANN </w:t>
      </w:r>
      <w:r>
        <w:rPr>
          <w:b/>
          <w:color w:val="auto"/>
        </w:rPr>
        <w:t>mit alternativer Siemens-Steuerung</w:t>
      </w:r>
    </w:p>
    <w:p w14:paraId="08D6C33E" w14:textId="240CCAA6" w:rsidR="00A043AD" w:rsidRDefault="00995C0C" w:rsidP="00A043AD">
      <w:pPr>
        <w:rPr>
          <w:rFonts w:cs="Arial"/>
          <w:color w:val="auto"/>
        </w:rPr>
      </w:pPr>
      <w:r w:rsidRPr="00E13D91">
        <w:rPr>
          <w:color w:val="auto"/>
        </w:rPr>
        <w:t xml:space="preserve">KUNZMANN </w:t>
      </w:r>
      <w:r w:rsidR="002C6D05">
        <w:rPr>
          <w:color w:val="auto"/>
        </w:rPr>
        <w:t xml:space="preserve">zeigt neben der rein </w:t>
      </w:r>
      <w:r w:rsidR="00664859">
        <w:rPr>
          <w:color w:val="auto"/>
        </w:rPr>
        <w:t>manuelle</w:t>
      </w:r>
      <w:r w:rsidR="002C6D05">
        <w:rPr>
          <w:color w:val="auto"/>
        </w:rPr>
        <w:t>n</w:t>
      </w:r>
      <w:r w:rsidR="00664859">
        <w:rPr>
          <w:color w:val="auto"/>
        </w:rPr>
        <w:t xml:space="preserve"> Fräsmaschine</w:t>
      </w:r>
      <w:r w:rsidR="00A043AD">
        <w:rPr>
          <w:color w:val="auto"/>
        </w:rPr>
        <w:t xml:space="preserve"> WF 410 M </w:t>
      </w:r>
      <w:r w:rsidR="002C6D05">
        <w:rPr>
          <w:color w:val="auto"/>
        </w:rPr>
        <w:t xml:space="preserve">auf der Messe </w:t>
      </w:r>
      <w:r w:rsidR="00A043AD" w:rsidRPr="008F146A">
        <w:rPr>
          <w:rFonts w:cs="Arial"/>
          <w:color w:val="auto"/>
        </w:rPr>
        <w:t xml:space="preserve">die sowohl manuell als auch CNC-bedienbare </w:t>
      </w:r>
      <w:r w:rsidR="00664859">
        <w:rPr>
          <w:rFonts w:cs="Arial"/>
          <w:color w:val="auto"/>
        </w:rPr>
        <w:t>Hybrid</w:t>
      </w:r>
      <w:r w:rsidR="00A043AD" w:rsidRPr="008F146A">
        <w:rPr>
          <w:rFonts w:cs="Arial"/>
          <w:color w:val="auto"/>
        </w:rPr>
        <w:t xml:space="preserve">maschine der Baureihe WF </w:t>
      </w:r>
      <w:r w:rsidR="00B27739">
        <w:rPr>
          <w:rFonts w:cs="Arial"/>
          <w:color w:val="auto"/>
        </w:rPr>
        <w:t>6</w:t>
      </w:r>
      <w:r w:rsidR="00A043AD" w:rsidRPr="008F146A">
        <w:rPr>
          <w:rFonts w:cs="Arial"/>
          <w:color w:val="auto"/>
        </w:rPr>
        <w:t>10 MC</w:t>
      </w:r>
      <w:r w:rsidR="002C6D05">
        <w:rPr>
          <w:rFonts w:cs="Arial"/>
          <w:color w:val="auto"/>
        </w:rPr>
        <w:t>. Z</w:t>
      </w:r>
      <w:r w:rsidR="0053410E">
        <w:rPr>
          <w:rFonts w:cs="Arial"/>
          <w:color w:val="auto"/>
        </w:rPr>
        <w:t>u sehen</w:t>
      </w:r>
      <w:r w:rsidR="002C6D05">
        <w:rPr>
          <w:rFonts w:cs="Arial"/>
          <w:color w:val="auto"/>
        </w:rPr>
        <w:t xml:space="preserve"> ist sie mit einer </w:t>
      </w:r>
      <w:r w:rsidR="00A043AD" w:rsidRPr="008F146A">
        <w:rPr>
          <w:rFonts w:cs="Arial"/>
          <w:color w:val="auto"/>
        </w:rPr>
        <w:t>Siemens</w:t>
      </w:r>
      <w:r w:rsidR="002C6D05">
        <w:rPr>
          <w:rFonts w:cs="Arial"/>
          <w:color w:val="auto"/>
        </w:rPr>
        <w:t xml:space="preserve"> 840D </w:t>
      </w:r>
      <w:proofErr w:type="spellStart"/>
      <w:r w:rsidR="002C6D05">
        <w:rPr>
          <w:rFonts w:cs="Arial"/>
          <w:color w:val="auto"/>
        </w:rPr>
        <w:t>sl</w:t>
      </w:r>
      <w:proofErr w:type="spellEnd"/>
      <w:r w:rsidR="002C6D05">
        <w:rPr>
          <w:rFonts w:cs="Arial"/>
          <w:color w:val="auto"/>
        </w:rPr>
        <w:t xml:space="preserve">-Steuerung, die seit wenigen Monaten optional neben der </w:t>
      </w:r>
      <w:r w:rsidR="00A043AD" w:rsidRPr="008F146A">
        <w:rPr>
          <w:rFonts w:cs="Arial"/>
          <w:color w:val="auto"/>
        </w:rPr>
        <w:t>funktionsgleiche</w:t>
      </w:r>
      <w:r w:rsidR="002C6D05">
        <w:rPr>
          <w:rFonts w:cs="Arial"/>
          <w:color w:val="auto"/>
        </w:rPr>
        <w:t>n</w:t>
      </w:r>
      <w:r w:rsidR="00A043AD" w:rsidRPr="008F146A">
        <w:rPr>
          <w:rFonts w:cs="Arial"/>
          <w:color w:val="auto"/>
        </w:rPr>
        <w:t xml:space="preserve"> Heidenhain TNC 620-Steuerung </w:t>
      </w:r>
      <w:r w:rsidR="0045702B">
        <w:rPr>
          <w:rFonts w:cs="Arial"/>
          <w:color w:val="auto"/>
        </w:rPr>
        <w:t>angeboten wird</w:t>
      </w:r>
      <w:r w:rsidR="00A043AD" w:rsidRPr="008F146A">
        <w:rPr>
          <w:rFonts w:cs="Arial"/>
          <w:color w:val="auto"/>
        </w:rPr>
        <w:t xml:space="preserve">. </w:t>
      </w:r>
    </w:p>
    <w:p w14:paraId="0FFE9B9E" w14:textId="30148098" w:rsidR="00A043AD" w:rsidRPr="0053410E" w:rsidRDefault="002C6D05" w:rsidP="002C6D05">
      <w:pPr>
        <w:rPr>
          <w:rFonts w:cs="Arial"/>
          <w:color w:val="auto"/>
        </w:rPr>
      </w:pPr>
      <w:r>
        <w:rPr>
          <w:rFonts w:cs="Arial"/>
          <w:color w:val="auto"/>
        </w:rPr>
        <w:t xml:space="preserve">Auch mit der neuen Steuerungsalternative ist </w:t>
      </w:r>
      <w:r w:rsidRPr="008F146A">
        <w:rPr>
          <w:rFonts w:cs="Arial"/>
          <w:color w:val="auto"/>
        </w:rPr>
        <w:t xml:space="preserve">bei geöffneten Türen und über manuelle Handräder </w:t>
      </w:r>
      <w:r>
        <w:rPr>
          <w:rFonts w:cs="Arial"/>
          <w:color w:val="auto"/>
        </w:rPr>
        <w:t xml:space="preserve">ein sicheres Fräsen möglich. Hierfür hat </w:t>
      </w:r>
      <w:r w:rsidR="00A043AD" w:rsidRPr="008F146A">
        <w:rPr>
          <w:rFonts w:cs="Arial"/>
          <w:color w:val="auto"/>
        </w:rPr>
        <w:t xml:space="preserve">KUNZMANN </w:t>
      </w:r>
      <w:r>
        <w:rPr>
          <w:rFonts w:cs="Arial"/>
          <w:color w:val="auto"/>
        </w:rPr>
        <w:t xml:space="preserve">ein </w:t>
      </w:r>
      <w:r w:rsidR="00A043AD" w:rsidRPr="008F146A">
        <w:rPr>
          <w:rFonts w:cs="Arial"/>
          <w:color w:val="auto"/>
        </w:rPr>
        <w:t>CE-konforme</w:t>
      </w:r>
      <w:r>
        <w:rPr>
          <w:rFonts w:cs="Arial"/>
          <w:color w:val="auto"/>
        </w:rPr>
        <w:t>s</w:t>
      </w:r>
      <w:r w:rsidR="00A043AD" w:rsidRPr="008F146A">
        <w:rPr>
          <w:rFonts w:cs="Arial"/>
          <w:color w:val="auto"/>
        </w:rPr>
        <w:t xml:space="preserve"> 2-Kanal-Tastenfeld </w:t>
      </w:r>
      <w:r>
        <w:rPr>
          <w:rFonts w:cs="Arial"/>
          <w:color w:val="auto"/>
        </w:rPr>
        <w:t xml:space="preserve">entwickelt, </w:t>
      </w:r>
      <w:proofErr w:type="spellStart"/>
      <w:r>
        <w:rPr>
          <w:rFonts w:cs="Arial"/>
          <w:color w:val="auto"/>
        </w:rPr>
        <w:t>dss</w:t>
      </w:r>
      <w:proofErr w:type="spellEnd"/>
      <w:r>
        <w:rPr>
          <w:rFonts w:cs="Arial"/>
          <w:color w:val="auto"/>
        </w:rPr>
        <w:t xml:space="preserve"> neben der </w:t>
      </w:r>
      <w:r w:rsidR="00A043AD" w:rsidRPr="008F146A">
        <w:rPr>
          <w:rFonts w:cs="Arial"/>
          <w:color w:val="auto"/>
        </w:rPr>
        <w:t>volle</w:t>
      </w:r>
      <w:r>
        <w:rPr>
          <w:rFonts w:cs="Arial"/>
          <w:color w:val="auto"/>
        </w:rPr>
        <w:t>n</w:t>
      </w:r>
      <w:r w:rsidR="00A043AD" w:rsidRPr="008F146A">
        <w:rPr>
          <w:rFonts w:cs="Arial"/>
          <w:color w:val="auto"/>
        </w:rPr>
        <w:t xml:space="preserve"> CNC-Funktionalität </w:t>
      </w:r>
      <w:r>
        <w:rPr>
          <w:rFonts w:cs="Arial"/>
          <w:color w:val="auto"/>
        </w:rPr>
        <w:t xml:space="preserve">auch die </w:t>
      </w:r>
      <w:r w:rsidR="00A043AD" w:rsidRPr="008F146A">
        <w:rPr>
          <w:rFonts w:cs="Arial"/>
          <w:color w:val="auto"/>
        </w:rPr>
        <w:t>einfache konventionelle Bedienbarkeit</w:t>
      </w:r>
      <w:r>
        <w:rPr>
          <w:rFonts w:cs="Arial"/>
          <w:color w:val="auto"/>
        </w:rPr>
        <w:t xml:space="preserve"> ermöglicht</w:t>
      </w:r>
      <w:r w:rsidR="00A043AD" w:rsidRPr="008F146A">
        <w:rPr>
          <w:rFonts w:cs="Arial"/>
          <w:color w:val="auto"/>
        </w:rPr>
        <w:t xml:space="preserve">. </w:t>
      </w:r>
    </w:p>
    <w:p w14:paraId="6FC15883" w14:textId="27931EB1" w:rsidR="00CF082D" w:rsidRPr="0068072A" w:rsidRDefault="00CF082D" w:rsidP="00CF082D">
      <w:pPr>
        <w:rPr>
          <w:b/>
          <w:bCs/>
          <w:color w:val="000000" w:themeColor="text1"/>
        </w:rPr>
      </w:pPr>
      <w:r w:rsidRPr="0068072A">
        <w:rPr>
          <w:b/>
          <w:bCs/>
          <w:color w:val="000000" w:themeColor="text1"/>
        </w:rPr>
        <w:t>KUNZMANN</w:t>
      </w:r>
      <w:r>
        <w:rPr>
          <w:b/>
          <w:bCs/>
          <w:color w:val="000000" w:themeColor="text1"/>
        </w:rPr>
        <w:t xml:space="preserve">: höhere Spindeldrehzahlen, </w:t>
      </w:r>
      <w:r w:rsidRPr="0068072A">
        <w:rPr>
          <w:b/>
          <w:bCs/>
          <w:color w:val="000000" w:themeColor="text1"/>
        </w:rPr>
        <w:t>HSK-Werkzeugaufnahme</w:t>
      </w:r>
    </w:p>
    <w:p w14:paraId="25030470" w14:textId="570164C9" w:rsidR="002C2F6D" w:rsidRDefault="00CB26D1" w:rsidP="00CB26D1">
      <w:pPr>
        <w:spacing w:before="120"/>
        <w:rPr>
          <w:rFonts w:cs="Arial"/>
          <w:iCs/>
        </w:rPr>
      </w:pPr>
      <w:r>
        <w:rPr>
          <w:rFonts w:cs="Arial"/>
          <w:iCs/>
          <w:color w:val="auto"/>
        </w:rPr>
        <w:t>H</w:t>
      </w:r>
      <w:r w:rsidRPr="008F146A">
        <w:rPr>
          <w:rFonts w:cs="Arial"/>
          <w:iCs/>
          <w:color w:val="auto"/>
        </w:rPr>
        <w:t xml:space="preserve">öhere Spindeldrehzahlen und </w:t>
      </w:r>
      <w:r>
        <w:rPr>
          <w:rFonts w:cs="Arial"/>
          <w:iCs/>
          <w:color w:val="auto"/>
        </w:rPr>
        <w:t xml:space="preserve">eine </w:t>
      </w:r>
      <w:r w:rsidRPr="008F146A">
        <w:rPr>
          <w:rFonts w:cs="Arial"/>
          <w:iCs/>
          <w:color w:val="auto"/>
        </w:rPr>
        <w:t>alternative HSK-Werkzeugschnittstelle</w:t>
      </w:r>
      <w:r>
        <w:rPr>
          <w:rFonts w:cs="Arial"/>
          <w:iCs/>
          <w:color w:val="auto"/>
        </w:rPr>
        <w:t>:</w:t>
      </w:r>
      <w:r w:rsidRPr="008F146A">
        <w:rPr>
          <w:rFonts w:cs="Arial"/>
          <w:iCs/>
          <w:color w:val="auto"/>
        </w:rPr>
        <w:t xml:space="preserve"> </w:t>
      </w:r>
      <w:r w:rsidR="002C2F6D">
        <w:rPr>
          <w:rFonts w:cs="Arial"/>
          <w:iCs/>
          <w:color w:val="auto"/>
        </w:rPr>
        <w:t xml:space="preserve">Die </w:t>
      </w:r>
      <w:r>
        <w:rPr>
          <w:rFonts w:cs="Arial"/>
        </w:rPr>
        <w:t xml:space="preserve">neue Generation </w:t>
      </w:r>
      <w:r w:rsidR="002C2F6D">
        <w:rPr>
          <w:rFonts w:cs="Arial"/>
        </w:rPr>
        <w:t xml:space="preserve">der </w:t>
      </w:r>
      <w:r>
        <w:rPr>
          <w:rFonts w:cs="Arial"/>
        </w:rPr>
        <w:t xml:space="preserve">Vertikal-Bearbeitungszentren </w:t>
      </w:r>
      <w:r w:rsidR="002C2F6D">
        <w:rPr>
          <w:rFonts w:cs="Arial"/>
        </w:rPr>
        <w:t xml:space="preserve">von </w:t>
      </w:r>
      <w:r>
        <w:rPr>
          <w:rFonts w:cs="Arial"/>
        </w:rPr>
        <w:t xml:space="preserve">KUNZMANN </w:t>
      </w:r>
      <w:r w:rsidR="002C2F6D">
        <w:rPr>
          <w:rFonts w:cs="Arial"/>
        </w:rPr>
        <w:t xml:space="preserve">ist jetzt mit neuen Ausstattungsvarianten </w:t>
      </w:r>
      <w:r w:rsidR="0045702B">
        <w:rPr>
          <w:rFonts w:cs="Arial"/>
        </w:rPr>
        <w:t>erhältlich</w:t>
      </w:r>
      <w:r w:rsidR="002C2F6D">
        <w:rPr>
          <w:rFonts w:cs="Arial"/>
        </w:rPr>
        <w:t xml:space="preserve">. Ausgestellt wird </w:t>
      </w:r>
      <w:r>
        <w:rPr>
          <w:rFonts w:cs="Arial"/>
        </w:rPr>
        <w:t xml:space="preserve">das </w:t>
      </w:r>
      <w:r w:rsidRPr="00560D1F">
        <w:rPr>
          <w:rFonts w:cs="Arial"/>
        </w:rPr>
        <w:t>BA 1500</w:t>
      </w:r>
      <w:r w:rsidR="002C2F6D">
        <w:rPr>
          <w:rFonts w:cs="Arial"/>
        </w:rPr>
        <w:t xml:space="preserve">, das größte Modell der Baureihe, dessen </w:t>
      </w:r>
      <w:r w:rsidRPr="008F146A">
        <w:rPr>
          <w:rFonts w:cs="Arial"/>
          <w:iCs/>
          <w:color w:val="auto"/>
        </w:rPr>
        <w:t xml:space="preserve">Hauptspindel </w:t>
      </w:r>
      <w:r>
        <w:rPr>
          <w:rFonts w:cs="Arial"/>
          <w:iCs/>
          <w:color w:val="auto"/>
        </w:rPr>
        <w:t xml:space="preserve">jetzt wahlweise auch </w:t>
      </w:r>
      <w:r w:rsidRPr="008F146A">
        <w:rPr>
          <w:rFonts w:cs="Arial"/>
          <w:iCs/>
          <w:color w:val="auto"/>
        </w:rPr>
        <w:t xml:space="preserve">mit 18.000 U/min und </w:t>
      </w:r>
      <w:r>
        <w:rPr>
          <w:rFonts w:cs="Arial"/>
          <w:iCs/>
          <w:color w:val="auto"/>
        </w:rPr>
        <w:t xml:space="preserve">einer </w:t>
      </w:r>
      <w:r>
        <w:rPr>
          <w:rFonts w:cs="Arial"/>
          <w:iCs/>
        </w:rPr>
        <w:t>HSK 63-Aufnahme erhältlich</w:t>
      </w:r>
      <w:r w:rsidR="002C2F6D">
        <w:rPr>
          <w:rFonts w:cs="Arial"/>
          <w:iCs/>
        </w:rPr>
        <w:t xml:space="preserve"> ist</w:t>
      </w:r>
      <w:r>
        <w:rPr>
          <w:rFonts w:cs="Arial"/>
          <w:iCs/>
        </w:rPr>
        <w:t xml:space="preserve">. </w:t>
      </w:r>
    </w:p>
    <w:p w14:paraId="14FEAA58" w14:textId="65137D54" w:rsidR="00CB26D1" w:rsidRPr="002E34CD" w:rsidRDefault="00F874F0" w:rsidP="00C4653C">
      <w:pPr>
        <w:spacing w:before="120"/>
        <w:rPr>
          <w:rFonts w:cs="Arial"/>
          <w:color w:val="auto"/>
        </w:rPr>
      </w:pPr>
      <w:r>
        <w:rPr>
          <w:rFonts w:cs="Arial"/>
          <w:iCs/>
        </w:rPr>
        <w:t xml:space="preserve">Die </w:t>
      </w:r>
      <w:r w:rsidR="002C2F6D">
        <w:rPr>
          <w:rFonts w:cs="Arial"/>
          <w:iCs/>
        </w:rPr>
        <w:t xml:space="preserve">neuen </w:t>
      </w:r>
      <w:r>
        <w:rPr>
          <w:rFonts w:cs="Arial"/>
          <w:iCs/>
        </w:rPr>
        <w:t xml:space="preserve">Optionen bietet </w:t>
      </w:r>
      <w:r>
        <w:rPr>
          <w:rFonts w:cs="Arial"/>
          <w:iCs/>
          <w:color w:val="auto"/>
        </w:rPr>
        <w:t xml:space="preserve">der Maschinenbauer für die gesamte Baureihe der </w:t>
      </w:r>
      <w:r w:rsidRPr="008F146A">
        <w:rPr>
          <w:rFonts w:cs="Arial"/>
          <w:iCs/>
          <w:color w:val="auto"/>
        </w:rPr>
        <w:t xml:space="preserve">Vertikal-Bearbeitungszentren </w:t>
      </w:r>
      <w:r w:rsidR="0045702B">
        <w:rPr>
          <w:rFonts w:cs="Arial"/>
          <w:iCs/>
          <w:color w:val="auto"/>
        </w:rPr>
        <w:t>und</w:t>
      </w:r>
      <w:r>
        <w:rPr>
          <w:rFonts w:cs="Arial"/>
          <w:iCs/>
          <w:color w:val="auto"/>
        </w:rPr>
        <w:t xml:space="preserve"> für die </w:t>
      </w:r>
      <w:r w:rsidRPr="008F146A">
        <w:rPr>
          <w:rFonts w:cs="Arial"/>
          <w:iCs/>
          <w:color w:val="auto"/>
        </w:rPr>
        <w:t>CNC-gesteuerte</w:t>
      </w:r>
      <w:r>
        <w:rPr>
          <w:rFonts w:cs="Arial"/>
          <w:iCs/>
          <w:color w:val="auto"/>
        </w:rPr>
        <w:t xml:space="preserve"> </w:t>
      </w:r>
      <w:r w:rsidRPr="00FE5EA4">
        <w:rPr>
          <w:rFonts w:cs="Arial"/>
          <w:iCs/>
          <w:color w:val="auto"/>
        </w:rPr>
        <w:t xml:space="preserve">5-Achs-Werkzeugfräsmaschine </w:t>
      </w:r>
      <w:r w:rsidRPr="008F146A">
        <w:rPr>
          <w:rFonts w:cs="Arial"/>
          <w:iCs/>
          <w:color w:val="auto"/>
        </w:rPr>
        <w:t xml:space="preserve">WF 650 5AX </w:t>
      </w:r>
      <w:r>
        <w:rPr>
          <w:rFonts w:cs="Arial"/>
          <w:iCs/>
          <w:color w:val="auto"/>
        </w:rPr>
        <w:t>an</w:t>
      </w:r>
      <w:r w:rsidRPr="008F146A">
        <w:rPr>
          <w:rFonts w:cs="Arial"/>
          <w:iCs/>
          <w:color w:val="auto"/>
        </w:rPr>
        <w:t>.</w:t>
      </w:r>
      <w:r>
        <w:rPr>
          <w:rFonts w:cs="Arial"/>
          <w:iCs/>
          <w:color w:val="auto"/>
        </w:rPr>
        <w:t xml:space="preserve"> </w:t>
      </w:r>
      <w:r w:rsidR="002C2F6D">
        <w:rPr>
          <w:rFonts w:cs="Arial"/>
          <w:iCs/>
          <w:color w:val="auto"/>
        </w:rPr>
        <w:t>Mit der</w:t>
      </w:r>
      <w:r>
        <w:rPr>
          <w:rFonts w:cs="Arial"/>
          <w:iCs/>
          <w:color w:val="auto"/>
        </w:rPr>
        <w:t xml:space="preserve"> </w:t>
      </w:r>
      <w:r>
        <w:rPr>
          <w:rFonts w:cs="Arial"/>
          <w:iCs/>
        </w:rPr>
        <w:t xml:space="preserve">Neuerung erweitert </w:t>
      </w:r>
      <w:r w:rsidR="002C2F6D">
        <w:rPr>
          <w:rFonts w:cs="Arial"/>
          <w:iCs/>
        </w:rPr>
        <w:t xml:space="preserve">KUNZMANN ihre </w:t>
      </w:r>
      <w:r w:rsidRPr="002E34CD">
        <w:rPr>
          <w:rFonts w:cs="Arial"/>
          <w:iCs/>
          <w:color w:val="auto"/>
        </w:rPr>
        <w:t xml:space="preserve">Einsatzmöglichkeiten deutlich, </w:t>
      </w:r>
      <w:r w:rsidR="00C4653C" w:rsidRPr="002E34CD">
        <w:rPr>
          <w:rFonts w:cs="Arial"/>
          <w:iCs/>
          <w:color w:val="auto"/>
        </w:rPr>
        <w:t>denn bisher standen für die WF 650 Drehzahlen von 6.500 U/min und 12.000 U/min sowie eine SK 40-Werkzeugaufnahme zur Verfügung</w:t>
      </w:r>
      <w:r w:rsidR="00CB26D1" w:rsidRPr="002E34CD">
        <w:rPr>
          <w:rFonts w:cs="Arial"/>
          <w:iCs/>
          <w:color w:val="auto"/>
        </w:rPr>
        <w:t>.</w:t>
      </w:r>
    </w:p>
    <w:p w14:paraId="163ECB37" w14:textId="031EFDF5" w:rsidR="00CB26D1" w:rsidRDefault="00F874F0" w:rsidP="00CB26D1">
      <w:pPr>
        <w:spacing w:before="120"/>
        <w:rPr>
          <w:rFonts w:cs="Arial"/>
        </w:rPr>
      </w:pPr>
      <w:r>
        <w:rPr>
          <w:rFonts w:cs="Arial"/>
        </w:rPr>
        <w:t xml:space="preserve">Mit seinem sehr </w:t>
      </w:r>
      <w:r w:rsidRPr="00560D1F">
        <w:rPr>
          <w:rFonts w:cs="Arial"/>
        </w:rPr>
        <w:t>großzügige</w:t>
      </w:r>
      <w:r>
        <w:rPr>
          <w:rFonts w:cs="Arial"/>
        </w:rPr>
        <w:t>n</w:t>
      </w:r>
      <w:r w:rsidRPr="00560D1F">
        <w:rPr>
          <w:rFonts w:cs="Arial"/>
        </w:rPr>
        <w:t xml:space="preserve"> </w:t>
      </w:r>
      <w:r w:rsidRPr="007E61B0">
        <w:rPr>
          <w:rFonts w:cs="Arial"/>
        </w:rPr>
        <w:t>Arbeitsbereich von 1500 x 750 x 900 mm (X, Y, Z)</w:t>
      </w:r>
      <w:r w:rsidR="00CB26D1" w:rsidRPr="007E61B0">
        <w:rPr>
          <w:rFonts w:cs="Arial"/>
        </w:rPr>
        <w:t xml:space="preserve"> </w:t>
      </w:r>
      <w:r w:rsidR="00CB26D1">
        <w:rPr>
          <w:rFonts w:cs="Arial"/>
        </w:rPr>
        <w:t xml:space="preserve">bietet das </w:t>
      </w:r>
      <w:r w:rsidR="00CB26D1" w:rsidRPr="00560D1F">
        <w:rPr>
          <w:rFonts w:cs="Arial"/>
        </w:rPr>
        <w:t xml:space="preserve">BA 1500 </w:t>
      </w:r>
      <w:r w:rsidR="00CB26D1">
        <w:rPr>
          <w:rFonts w:cs="Arial"/>
        </w:rPr>
        <w:t xml:space="preserve">eine große </w:t>
      </w:r>
      <w:r w:rsidR="00CB26D1" w:rsidRPr="007E61B0">
        <w:rPr>
          <w:rFonts w:cs="Arial"/>
        </w:rPr>
        <w:t>Flexibilität in der Bearbeitung</w:t>
      </w:r>
      <w:r w:rsidR="00CB26D1">
        <w:rPr>
          <w:rFonts w:cs="Arial"/>
        </w:rPr>
        <w:t>. Dank de</w:t>
      </w:r>
      <w:r w:rsidR="00980235">
        <w:rPr>
          <w:rFonts w:cs="Arial"/>
        </w:rPr>
        <w:t>m</w:t>
      </w:r>
      <w:r w:rsidR="00CB26D1">
        <w:rPr>
          <w:rFonts w:cs="Arial"/>
        </w:rPr>
        <w:t xml:space="preserve"> modularen Aufbau kann das kompakte Bearbeitungszentr</w:t>
      </w:r>
      <w:r w:rsidR="00D50182">
        <w:rPr>
          <w:rFonts w:cs="Arial"/>
        </w:rPr>
        <w:t>um</w:t>
      </w:r>
      <w:r w:rsidR="00CB26D1">
        <w:rPr>
          <w:rFonts w:cs="Arial"/>
        </w:rPr>
        <w:t xml:space="preserve"> zudem leicht an individuelle Fertigungsaufgaben angepasst werden. </w:t>
      </w:r>
    </w:p>
    <w:p w14:paraId="0E34DB98" w14:textId="244CDB67" w:rsidR="003D68DB" w:rsidRPr="00AB4196" w:rsidRDefault="00207280" w:rsidP="00AB4196">
      <w:pPr>
        <w:rPr>
          <w:rFonts w:cs="Arial"/>
          <w:iCs/>
        </w:rPr>
      </w:pPr>
      <w:r>
        <w:rPr>
          <w:b/>
          <w:bCs/>
        </w:rPr>
        <w:br w:type="column"/>
      </w:r>
      <w:r w:rsidR="003D68DB" w:rsidRPr="00014470">
        <w:rPr>
          <w:b/>
          <w:bCs/>
        </w:rPr>
        <w:lastRenderedPageBreak/>
        <w:t>Über die WEILER Werkzeugmaschinen GmbH</w:t>
      </w:r>
    </w:p>
    <w:p w14:paraId="1CD92160" w14:textId="77777777" w:rsidR="003D68DB" w:rsidRPr="00014470" w:rsidRDefault="003D68DB" w:rsidP="00615C7E">
      <w:r w:rsidRPr="00014470">
        <w:t>Die WEILER Werkzeugmaschinen GmbH aus Mausdorf/Emskirchen in der Nähe des mittelfränkischen Herzogenaurach ist mit bislang über 15</w:t>
      </w:r>
      <w:r>
        <w:t>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50E21A78" w14:textId="717102E1" w:rsidR="003D68DB" w:rsidRPr="00014470" w:rsidRDefault="003D68DB" w:rsidP="00615C7E">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rsidR="00894411">
        <w:t>in</w:t>
      </w:r>
      <w:r>
        <w:t xml:space="preserve">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71730B07" w14:textId="0CC0E713" w:rsidR="0051415B" w:rsidRPr="00014470" w:rsidRDefault="003D68DB" w:rsidP="00FD405C">
      <w:r w:rsidRPr="00014470">
        <w:t xml:space="preserve">Geführt wird das vor </w:t>
      </w:r>
      <w:r w:rsidR="00F00A63">
        <w:t xml:space="preserve">über </w:t>
      </w:r>
      <w:r w:rsidRPr="00014470">
        <w:t xml:space="preserve">80 Jahren gegründete Familienunternehmen von </w:t>
      </w:r>
      <w:r w:rsidR="0051415B">
        <w:t>den geschäftsführenden</w:t>
      </w:r>
      <w:r w:rsidR="0051415B" w:rsidRPr="00014470">
        <w:t xml:space="preserve"> Gesellschafter</w:t>
      </w:r>
      <w:r w:rsidR="0051415B">
        <w:t>n</w:t>
      </w:r>
      <w:r w:rsidR="0051415B" w:rsidRPr="00014470">
        <w:t xml:space="preserve"> </w:t>
      </w:r>
      <w:r w:rsidRPr="00014470">
        <w:t>Dkfm. Friedrich K. Eisler und seinen Söhnen Mag. Alexander Eisler, Kaufmännischer Leiter, und Michael Eisler, MBA, Vertriebs-, Service- und Marketingleiter.</w:t>
      </w:r>
      <w:r w:rsidR="0051415B">
        <w:t xml:space="preserve"> Seit 2019 ist Dr.-Ing. Andreas Wende als Geschäftsführer für den technischen Bereich verantwortlich.</w:t>
      </w:r>
    </w:p>
    <w:p w14:paraId="5DE67C26" w14:textId="77777777" w:rsidR="003D68DB" w:rsidRDefault="003D68DB" w:rsidP="00615C7E">
      <w:r w:rsidRPr="00014470">
        <w:t xml:space="preserve">Rund 550 Mitarbeiter produzieren am Hauptsitz in Nordbayern und an einem zweiten Fertigungsstandort im tschechischen Holoubkov. </w:t>
      </w:r>
    </w:p>
    <w:p w14:paraId="23FCCB97" w14:textId="77777777" w:rsidR="003D68DB" w:rsidRDefault="003D68DB" w:rsidP="00615C7E"/>
    <w:p w14:paraId="3FEB4C04" w14:textId="77777777" w:rsidR="000F5812" w:rsidRDefault="000F5812" w:rsidP="00615C7E">
      <w:pPr>
        <w:rPr>
          <w:rFonts w:cs="Arial"/>
          <w:b/>
        </w:rPr>
      </w:pPr>
    </w:p>
    <w:p w14:paraId="06F3EF46" w14:textId="2E1D9509" w:rsidR="001E1764" w:rsidRPr="005A4CE4" w:rsidRDefault="001E1764" w:rsidP="00615C7E">
      <w:pPr>
        <w:rPr>
          <w:rFonts w:cs="Arial"/>
          <w:b/>
        </w:rPr>
      </w:pPr>
      <w:r w:rsidRPr="005A4CE4">
        <w:rPr>
          <w:rFonts w:cs="Arial"/>
          <w:b/>
        </w:rPr>
        <w:t>Über die KUNZMANN Maschinenbau GmbH</w:t>
      </w:r>
    </w:p>
    <w:p w14:paraId="53B02B17" w14:textId="77777777" w:rsidR="00183A55" w:rsidRPr="005A4CE4" w:rsidRDefault="001E1764" w:rsidP="00183A55">
      <w:pPr>
        <w:spacing w:before="120"/>
        <w:rPr>
          <w:rFonts w:cs="Arial"/>
        </w:rPr>
      </w:pPr>
      <w:r w:rsidRPr="005A4CE4">
        <w:rPr>
          <w:rFonts w:cs="Arial"/>
        </w:rPr>
        <w:t xml:space="preserve">Die KUNZMANN Maschinenbau GmbH, Remchingen, entwickelt, fertigt und vertreibt </w:t>
      </w:r>
      <w:r>
        <w:rPr>
          <w:rFonts w:cs="Arial"/>
        </w:rPr>
        <w:t>weltweit</w:t>
      </w:r>
      <w:r w:rsidRPr="005A4CE4">
        <w:rPr>
          <w:rFonts w:cs="Arial"/>
        </w:rPr>
        <w:t xml:space="preserve"> manuelle und CNC-gesteuerte Universal- und Fräsmaschinen, Bearbeitungszentren sowie ergänzende Automationslösungen. Umfassende Schulungs- und Servicedienstleistungen stehen für die ausgeprägte Kundenorientierung des Unternehmens, das zudem </w:t>
      </w:r>
      <w:r>
        <w:rPr>
          <w:rFonts w:cs="Arial"/>
        </w:rPr>
        <w:t xml:space="preserve">in der Maschinenüberholung </w:t>
      </w:r>
      <w:r w:rsidRPr="005A4CE4">
        <w:rPr>
          <w:rFonts w:cs="Arial"/>
        </w:rPr>
        <w:t xml:space="preserve">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Remchingen ansässige Familienunternehmen mit 110 Mitarbeitern wird heute </w:t>
      </w:r>
      <w:r w:rsidR="00183A55" w:rsidRPr="005A4CE4">
        <w:rPr>
          <w:rFonts w:cs="Arial"/>
        </w:rPr>
        <w:t xml:space="preserve">von </w:t>
      </w:r>
      <w:r w:rsidR="00183A55" w:rsidRPr="009E3A8C">
        <w:t>Dr.-Ing. M.</w:t>
      </w:r>
      <w:r w:rsidR="00183A55">
        <w:t xml:space="preserve"> </w:t>
      </w:r>
      <w:r w:rsidR="00183A55" w:rsidRPr="009E3A8C">
        <w:t xml:space="preserve">Sc. </w:t>
      </w:r>
      <w:r w:rsidR="00183A55">
        <w:t xml:space="preserve">Florian Kirchmann </w:t>
      </w:r>
      <w:r w:rsidR="00183A55" w:rsidRPr="005A4CE4">
        <w:rPr>
          <w:rFonts w:cs="Arial"/>
        </w:rPr>
        <w:t>und Dipl.-Kfm. Klaus-Peter Bischof geführt.</w:t>
      </w:r>
    </w:p>
    <w:p w14:paraId="431A1CEB" w14:textId="2871E487" w:rsidR="001E1764" w:rsidRPr="007A3C58" w:rsidRDefault="001E1764" w:rsidP="00615C7E">
      <w:pPr>
        <w:rPr>
          <w:rFonts w:cs="Arial"/>
        </w:rPr>
      </w:pPr>
      <w:bookmarkStart w:id="0" w:name="_GoBack"/>
      <w:bookmarkEnd w:id="0"/>
    </w:p>
    <w:p w14:paraId="4F2B1718" w14:textId="4B1645FE" w:rsidR="00E26D8F" w:rsidRPr="002C6D05" w:rsidRDefault="00E26D8F" w:rsidP="002C6D05">
      <w:pPr>
        <w:rPr>
          <w:b/>
          <w:bCs/>
          <w:color w:val="auto"/>
        </w:rPr>
      </w:pPr>
      <w:r>
        <w:rPr>
          <w:b/>
          <w:bCs/>
        </w:rPr>
        <w:br w:type="column"/>
      </w:r>
      <w:r w:rsidR="00A700B2" w:rsidRPr="002C6D05">
        <w:rPr>
          <w:b/>
          <w:bCs/>
          <w:color w:val="auto"/>
        </w:rPr>
        <w:lastRenderedPageBreak/>
        <w:t>Fotos:</w:t>
      </w:r>
    </w:p>
    <w:p w14:paraId="1351F4FE" w14:textId="27927160" w:rsidR="00D26BDC" w:rsidRDefault="00772844" w:rsidP="00D26BDC">
      <w:r>
        <w:rPr>
          <w:noProof/>
        </w:rPr>
        <w:drawing>
          <wp:inline distT="0" distB="0" distL="0" distR="0" wp14:anchorId="38143868" wp14:editId="473EC824">
            <wp:extent cx="5407482" cy="4054109"/>
            <wp:effectExtent l="0" t="0" r="3175" b="0"/>
            <wp:docPr id="9" name="Grafik 9" descr="Ein Bild, das drinnen, Bode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EILER_E70HD_EMO_2017.jpg"/>
                    <pic:cNvPicPr/>
                  </pic:nvPicPr>
                  <pic:blipFill>
                    <a:blip r:embed="rId8" cstate="email">
                      <a:extLst>
                        <a:ext uri="{28A0092B-C50C-407E-A947-70E740481C1C}">
                          <a14:useLocalDpi xmlns:a14="http://schemas.microsoft.com/office/drawing/2010/main"/>
                        </a:ext>
                      </a:extLst>
                    </a:blip>
                    <a:stretch>
                      <a:fillRect/>
                    </a:stretch>
                  </pic:blipFill>
                  <pic:spPr>
                    <a:xfrm>
                      <a:off x="0" y="0"/>
                      <a:ext cx="5417655" cy="4061736"/>
                    </a:xfrm>
                    <a:prstGeom prst="rect">
                      <a:avLst/>
                    </a:prstGeom>
                  </pic:spPr>
                </pic:pic>
              </a:graphicData>
            </a:graphic>
          </wp:inline>
        </w:drawing>
      </w:r>
    </w:p>
    <w:p w14:paraId="4A306979" w14:textId="77777777" w:rsidR="00D26BDC" w:rsidRPr="00D001B1" w:rsidRDefault="00D26BDC" w:rsidP="00D26BDC">
      <w:pPr>
        <w:rPr>
          <w:color w:val="auto"/>
        </w:rPr>
      </w:pPr>
      <w:r w:rsidRPr="00D001B1">
        <w:rPr>
          <w:color w:val="auto"/>
        </w:rPr>
        <w:t xml:space="preserve">Foto </w:t>
      </w:r>
      <w:r>
        <w:rPr>
          <w:color w:val="auto"/>
        </w:rPr>
        <w:t>1</w:t>
      </w:r>
      <w:r w:rsidRPr="00D001B1">
        <w:rPr>
          <w:color w:val="auto"/>
        </w:rPr>
        <w:t>:</w:t>
      </w:r>
      <w:r>
        <w:rPr>
          <w:color w:val="auto"/>
        </w:rPr>
        <w:t xml:space="preserve"> </w:t>
      </w:r>
    </w:p>
    <w:p w14:paraId="3E4B1F73" w14:textId="37F71F6C" w:rsidR="00D26BDC" w:rsidRPr="00054CF9" w:rsidRDefault="00D26BDC" w:rsidP="00D26BDC">
      <w:pPr>
        <w:rPr>
          <w:color w:val="auto"/>
        </w:rPr>
      </w:pPr>
      <w:r w:rsidRPr="00054CF9">
        <w:rPr>
          <w:color w:val="auto"/>
        </w:rPr>
        <w:t xml:space="preserve">Die zyklengesteuerte </w:t>
      </w:r>
      <w:r w:rsidR="00054CF9" w:rsidRPr="00054CF9">
        <w:rPr>
          <w:color w:val="auto"/>
        </w:rPr>
        <w:t xml:space="preserve">Präzisions-Drehmaschine </w:t>
      </w:r>
      <w:r w:rsidR="00ED0635">
        <w:t>E70</w:t>
      </w:r>
      <w:r w:rsidR="00207280" w:rsidRPr="00207280">
        <w:rPr>
          <w:color w:val="008000"/>
        </w:rPr>
        <w:t xml:space="preserve">HD </w:t>
      </w:r>
      <w:r w:rsidR="00207280">
        <w:t xml:space="preserve">mit </w:t>
      </w:r>
      <w:r w:rsidR="00207280" w:rsidRPr="00054CF9">
        <w:rPr>
          <w:color w:val="auto"/>
        </w:rPr>
        <w:t xml:space="preserve">der optional erhältlichen </w:t>
      </w:r>
      <w:r w:rsidR="00207280">
        <w:rPr>
          <w:color w:val="auto"/>
        </w:rPr>
        <w:t xml:space="preserve">Ausstattungsvariante </w:t>
      </w:r>
      <w:r w:rsidR="00207280">
        <w:t xml:space="preserve">WCM Weiler Condition Monitoring </w:t>
      </w:r>
      <w:r w:rsidRPr="00054CF9">
        <w:rPr>
          <w:color w:val="auto"/>
        </w:rPr>
        <w:t>(Foto: WEILER).</w:t>
      </w:r>
    </w:p>
    <w:p w14:paraId="7428FA39" w14:textId="4B66F87A" w:rsidR="00724BAE" w:rsidRDefault="00724BAE" w:rsidP="00724BAE">
      <w:pPr>
        <w:tabs>
          <w:tab w:val="left" w:pos="2160"/>
        </w:tabs>
      </w:pPr>
    </w:p>
    <w:p w14:paraId="48574F4A" w14:textId="5889A418" w:rsidR="00772844" w:rsidRDefault="00772844" w:rsidP="00724BAE">
      <w:pPr>
        <w:tabs>
          <w:tab w:val="left" w:pos="2160"/>
        </w:tabs>
      </w:pPr>
    </w:p>
    <w:p w14:paraId="3369213C" w14:textId="5ABB202C" w:rsidR="00772844" w:rsidRDefault="00A125D1" w:rsidP="00724BAE">
      <w:pPr>
        <w:tabs>
          <w:tab w:val="left" w:pos="2160"/>
        </w:tabs>
      </w:pPr>
      <w:r>
        <w:rPr>
          <w:noProof/>
        </w:rPr>
        <w:lastRenderedPageBreak/>
        <w:drawing>
          <wp:inline distT="0" distB="0" distL="0" distR="0" wp14:anchorId="57CE284D" wp14:editId="74BDBC37">
            <wp:extent cx="5756922" cy="4987101"/>
            <wp:effectExtent l="12700" t="12700" r="8890" b="17145"/>
            <wp:docPr id="2" name="Grafik 2" descr="Ein Bild, das drinnen,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ndor VCplus touchscreen.jpg"/>
                    <pic:cNvPicPr/>
                  </pic:nvPicPr>
                  <pic:blipFill>
                    <a:blip r:embed="rId9" cstate="email">
                      <a:extLst>
                        <a:ext uri="{28A0092B-C50C-407E-A947-70E740481C1C}">
                          <a14:useLocalDpi xmlns:a14="http://schemas.microsoft.com/office/drawing/2010/main"/>
                        </a:ext>
                      </a:extLst>
                    </a:blip>
                    <a:stretch>
                      <a:fillRect/>
                    </a:stretch>
                  </pic:blipFill>
                  <pic:spPr>
                    <a:xfrm>
                      <a:off x="0" y="0"/>
                      <a:ext cx="5778970" cy="5006201"/>
                    </a:xfrm>
                    <a:prstGeom prst="rect">
                      <a:avLst/>
                    </a:prstGeom>
                    <a:ln>
                      <a:solidFill>
                        <a:schemeClr val="accent1"/>
                      </a:solidFill>
                    </a:ln>
                  </pic:spPr>
                </pic:pic>
              </a:graphicData>
            </a:graphic>
          </wp:inline>
        </w:drawing>
      </w:r>
    </w:p>
    <w:p w14:paraId="16569C95" w14:textId="0B8F1333" w:rsidR="00772844" w:rsidRPr="00D001B1" w:rsidRDefault="00772844" w:rsidP="00772844">
      <w:pPr>
        <w:rPr>
          <w:color w:val="auto"/>
        </w:rPr>
      </w:pPr>
      <w:r w:rsidRPr="00D001B1">
        <w:rPr>
          <w:color w:val="auto"/>
        </w:rPr>
        <w:t xml:space="preserve">Foto </w:t>
      </w:r>
      <w:r>
        <w:rPr>
          <w:color w:val="auto"/>
        </w:rPr>
        <w:t>2</w:t>
      </w:r>
      <w:r w:rsidRPr="00D001B1">
        <w:rPr>
          <w:color w:val="auto"/>
        </w:rPr>
        <w:t>:</w:t>
      </w:r>
      <w:r>
        <w:rPr>
          <w:color w:val="auto"/>
        </w:rPr>
        <w:t xml:space="preserve"> </w:t>
      </w:r>
    </w:p>
    <w:p w14:paraId="13C1B1CF" w14:textId="2BE31951" w:rsidR="00772844" w:rsidRDefault="00772844" w:rsidP="00772844">
      <w:pPr>
        <w:rPr>
          <w:color w:val="auto"/>
        </w:rPr>
      </w:pPr>
      <w:r>
        <w:rPr>
          <w:color w:val="auto"/>
        </w:rPr>
        <w:t xml:space="preserve">Die </w:t>
      </w:r>
      <w:r w:rsidR="00A125D1">
        <w:rPr>
          <w:color w:val="auto"/>
        </w:rPr>
        <w:t>Condor</w:t>
      </w:r>
      <w:r>
        <w:rPr>
          <w:color w:val="auto"/>
        </w:rPr>
        <w:t xml:space="preserve"> </w:t>
      </w:r>
      <w:r>
        <w:t>VC</w:t>
      </w:r>
      <w:r w:rsidR="00ED0635">
        <w:rPr>
          <w:color w:val="008000"/>
          <w:vertAlign w:val="superscript"/>
        </w:rPr>
        <w:t>P</w:t>
      </w:r>
      <w:r w:rsidRPr="00050312">
        <w:rPr>
          <w:color w:val="008000"/>
          <w:vertAlign w:val="superscript"/>
        </w:rPr>
        <w:t>lus</w:t>
      </w:r>
      <w:r>
        <w:rPr>
          <w:color w:val="auto"/>
        </w:rPr>
        <w:t xml:space="preserve">, einfach zu bedienen über das WTS WEILER Touchscreen-Display </w:t>
      </w:r>
      <w:r w:rsidRPr="00054CF9">
        <w:rPr>
          <w:color w:val="auto"/>
        </w:rPr>
        <w:t>(Foto: WEILER).</w:t>
      </w:r>
    </w:p>
    <w:p w14:paraId="2A7FE0FA" w14:textId="62ED9508" w:rsidR="00A125D1" w:rsidRDefault="00A125D1" w:rsidP="00772844">
      <w:pPr>
        <w:rPr>
          <w:color w:val="auto"/>
        </w:rPr>
      </w:pPr>
      <w:r>
        <w:rPr>
          <w:noProof/>
          <w:color w:val="auto"/>
        </w:rPr>
        <w:lastRenderedPageBreak/>
        <w:drawing>
          <wp:inline distT="0" distB="0" distL="0" distR="0" wp14:anchorId="4F7B2EDE" wp14:editId="390E1E75">
            <wp:extent cx="5759551" cy="5709936"/>
            <wp:effectExtent l="12700" t="12700" r="19050" b="17780"/>
            <wp:docPr id="3" name="Grafik 3" descr="Ein Bild, das Näh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aktikant_VC_D_seitl..jpg"/>
                    <pic:cNvPicPr/>
                  </pic:nvPicPr>
                  <pic:blipFill>
                    <a:blip r:embed="rId10" cstate="email">
                      <a:extLst>
                        <a:ext uri="{28A0092B-C50C-407E-A947-70E740481C1C}">
                          <a14:useLocalDpi xmlns:a14="http://schemas.microsoft.com/office/drawing/2010/main"/>
                        </a:ext>
                      </a:extLst>
                    </a:blip>
                    <a:stretch>
                      <a:fillRect/>
                    </a:stretch>
                  </pic:blipFill>
                  <pic:spPr>
                    <a:xfrm>
                      <a:off x="0" y="0"/>
                      <a:ext cx="5781214" cy="5731413"/>
                    </a:xfrm>
                    <a:prstGeom prst="rect">
                      <a:avLst/>
                    </a:prstGeom>
                    <a:ln>
                      <a:solidFill>
                        <a:schemeClr val="accent1"/>
                      </a:solidFill>
                    </a:ln>
                  </pic:spPr>
                </pic:pic>
              </a:graphicData>
            </a:graphic>
          </wp:inline>
        </w:drawing>
      </w:r>
    </w:p>
    <w:p w14:paraId="5DD800C4" w14:textId="7092037A" w:rsidR="00A125D1" w:rsidRPr="00D001B1" w:rsidRDefault="00A125D1" w:rsidP="00A125D1">
      <w:pPr>
        <w:rPr>
          <w:color w:val="auto"/>
        </w:rPr>
      </w:pPr>
      <w:r w:rsidRPr="00D001B1">
        <w:rPr>
          <w:color w:val="auto"/>
        </w:rPr>
        <w:t xml:space="preserve">Foto </w:t>
      </w:r>
      <w:r>
        <w:rPr>
          <w:color w:val="auto"/>
        </w:rPr>
        <w:t>3</w:t>
      </w:r>
      <w:r w:rsidRPr="00D001B1">
        <w:rPr>
          <w:color w:val="auto"/>
        </w:rPr>
        <w:t>:</w:t>
      </w:r>
      <w:r>
        <w:rPr>
          <w:color w:val="auto"/>
        </w:rPr>
        <w:t xml:space="preserve"> </w:t>
      </w:r>
    </w:p>
    <w:p w14:paraId="42A237B2" w14:textId="34EADAE8" w:rsidR="00A125D1" w:rsidRPr="00054CF9" w:rsidRDefault="00A125D1" w:rsidP="00A125D1">
      <w:pPr>
        <w:rPr>
          <w:color w:val="auto"/>
        </w:rPr>
      </w:pPr>
      <w:r>
        <w:rPr>
          <w:color w:val="auto"/>
        </w:rPr>
        <w:t xml:space="preserve">Die Praktikant VCD wird oft in der Ausbildung verwendet. </w:t>
      </w:r>
      <w:r>
        <w:t>Häufig wird sie auch bei Berufswettkämpfen wie den WorldSkills-Weltmeisterschaften und nationalen Nachwuchswettbewerben eingesetzt</w:t>
      </w:r>
      <w:r>
        <w:rPr>
          <w:color w:val="auto"/>
        </w:rPr>
        <w:t xml:space="preserve"> </w:t>
      </w:r>
      <w:r w:rsidRPr="00054CF9">
        <w:rPr>
          <w:color w:val="auto"/>
        </w:rPr>
        <w:t>(Foto: WEILER).</w:t>
      </w:r>
    </w:p>
    <w:p w14:paraId="5A3C7EC4" w14:textId="77777777" w:rsidR="00A125D1" w:rsidRPr="00054CF9" w:rsidRDefault="00A125D1" w:rsidP="00772844">
      <w:pPr>
        <w:rPr>
          <w:color w:val="auto"/>
        </w:rPr>
      </w:pPr>
    </w:p>
    <w:p w14:paraId="275F06A2" w14:textId="77777777" w:rsidR="00D26BDC" w:rsidRDefault="00D26BDC" w:rsidP="00D26BDC">
      <w:pPr>
        <w:widowControl w:val="0"/>
        <w:autoSpaceDE w:val="0"/>
        <w:autoSpaceDN w:val="0"/>
        <w:adjustRightInd w:val="0"/>
        <w:rPr>
          <w:rFonts w:cs="Arial"/>
          <w:b/>
          <w:bCs/>
        </w:rPr>
      </w:pPr>
      <w:r>
        <w:rPr>
          <w:rFonts w:cs="Arial"/>
          <w:b/>
          <w:bCs/>
          <w:noProof/>
        </w:rPr>
        <w:lastRenderedPageBreak/>
        <w:drawing>
          <wp:inline distT="0" distB="0" distL="0" distR="0" wp14:anchorId="5C347746" wp14:editId="30F59613">
            <wp:extent cx="5765014" cy="5231499"/>
            <wp:effectExtent l="12700" t="12700" r="13970" b="139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nbenannt.jpg"/>
                    <pic:cNvPicPr/>
                  </pic:nvPicPr>
                  <pic:blipFill>
                    <a:blip r:embed="rId11"/>
                    <a:stretch>
                      <a:fillRect/>
                    </a:stretch>
                  </pic:blipFill>
                  <pic:spPr>
                    <a:xfrm>
                      <a:off x="0" y="0"/>
                      <a:ext cx="5765852" cy="5232260"/>
                    </a:xfrm>
                    <a:prstGeom prst="rect">
                      <a:avLst/>
                    </a:prstGeom>
                    <a:ln>
                      <a:solidFill>
                        <a:schemeClr val="accent1"/>
                      </a:solidFill>
                    </a:ln>
                  </pic:spPr>
                </pic:pic>
              </a:graphicData>
            </a:graphic>
          </wp:inline>
        </w:drawing>
      </w:r>
    </w:p>
    <w:p w14:paraId="038E3B37" w14:textId="1AACD446" w:rsidR="00D26BDC" w:rsidRPr="00B22522" w:rsidRDefault="00D26BDC" w:rsidP="00D26BDC">
      <w:pPr>
        <w:widowControl w:val="0"/>
        <w:autoSpaceDE w:val="0"/>
        <w:autoSpaceDN w:val="0"/>
        <w:adjustRightInd w:val="0"/>
        <w:rPr>
          <w:rFonts w:cs="Arial"/>
        </w:rPr>
      </w:pPr>
      <w:r w:rsidRPr="00B22522">
        <w:rPr>
          <w:rFonts w:cs="Arial"/>
        </w:rPr>
        <w:t xml:space="preserve">Foto </w:t>
      </w:r>
      <w:r w:rsidR="00A125D1">
        <w:rPr>
          <w:rFonts w:cs="Arial"/>
        </w:rPr>
        <w:t>4</w:t>
      </w:r>
      <w:r w:rsidRPr="00B22522">
        <w:rPr>
          <w:rFonts w:cs="Arial"/>
        </w:rPr>
        <w:t>:</w:t>
      </w:r>
    </w:p>
    <w:p w14:paraId="382E512E" w14:textId="0EDB98EE" w:rsidR="00BF078D" w:rsidRPr="006C0678" w:rsidRDefault="00772844" w:rsidP="002C6D05">
      <w:pPr>
        <w:spacing w:before="120"/>
        <w:rPr>
          <w:rFonts w:cs="Arial"/>
        </w:rPr>
      </w:pPr>
      <w:r>
        <w:rPr>
          <w:rFonts w:cs="Arial"/>
        </w:rPr>
        <w:t>S</w:t>
      </w:r>
      <w:r w:rsidR="00D26BDC">
        <w:rPr>
          <w:rFonts w:cs="Arial"/>
        </w:rPr>
        <w:t>owohl manuell als auch CNC-bedienbar</w:t>
      </w:r>
      <w:r>
        <w:rPr>
          <w:rFonts w:cs="Arial"/>
        </w:rPr>
        <w:t>: Die KUNZMANN</w:t>
      </w:r>
      <w:r w:rsidR="00D26BDC">
        <w:rPr>
          <w:rFonts w:cs="Arial"/>
        </w:rPr>
        <w:t xml:space="preserve"> </w:t>
      </w:r>
      <w:r w:rsidR="00207280">
        <w:rPr>
          <w:rFonts w:cs="Arial"/>
        </w:rPr>
        <w:t>Universalf</w:t>
      </w:r>
      <w:r w:rsidR="00D26BDC">
        <w:rPr>
          <w:rFonts w:cs="Arial"/>
        </w:rPr>
        <w:t xml:space="preserve">räsmaschine 610 MC </w:t>
      </w:r>
      <w:r>
        <w:rPr>
          <w:rFonts w:cs="Arial"/>
        </w:rPr>
        <w:t xml:space="preserve">gibt es wahlweise </w:t>
      </w:r>
      <w:r w:rsidR="00D50182">
        <w:rPr>
          <w:rFonts w:cs="Arial"/>
        </w:rPr>
        <w:t xml:space="preserve">mit </w:t>
      </w:r>
      <w:r w:rsidR="00D26BDC">
        <w:rPr>
          <w:rFonts w:cs="Arial"/>
        </w:rPr>
        <w:t xml:space="preserve">Steuerungstechnik </w:t>
      </w:r>
      <w:r>
        <w:rPr>
          <w:rFonts w:cs="Arial"/>
        </w:rPr>
        <w:t xml:space="preserve">von Siemens (wie abgebildet) oder von Heidenhain </w:t>
      </w:r>
      <w:r w:rsidR="00D26BDC" w:rsidRPr="00B22522">
        <w:rPr>
          <w:rFonts w:cs="Arial"/>
        </w:rPr>
        <w:t>(Foto: KUNZMANN).</w:t>
      </w:r>
    </w:p>
    <w:p w14:paraId="24723A2E" w14:textId="77777777" w:rsidR="00622E31" w:rsidRDefault="00622E31" w:rsidP="00622E31">
      <w:pPr>
        <w:widowControl w:val="0"/>
        <w:autoSpaceDE w:val="0"/>
        <w:autoSpaceDN w:val="0"/>
        <w:adjustRightInd w:val="0"/>
        <w:rPr>
          <w:rFonts w:cs="Arial"/>
          <w:b/>
          <w:bCs/>
        </w:rPr>
      </w:pPr>
      <w:r>
        <w:rPr>
          <w:noProof/>
        </w:rPr>
        <w:lastRenderedPageBreak/>
        <w:drawing>
          <wp:inline distT="0" distB="0" distL="0" distR="0" wp14:anchorId="3E855A27" wp14:editId="1CE06210">
            <wp:extent cx="5417389" cy="4078279"/>
            <wp:effectExtent l="12700" t="12700" r="18415" b="1143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 1500.jpg"/>
                    <pic:cNvPicPr/>
                  </pic:nvPicPr>
                  <pic:blipFill>
                    <a:blip r:embed="rId12" cstate="email">
                      <a:extLst>
                        <a:ext uri="{28A0092B-C50C-407E-A947-70E740481C1C}">
                          <a14:useLocalDpi xmlns:a14="http://schemas.microsoft.com/office/drawing/2010/main"/>
                        </a:ext>
                      </a:extLst>
                    </a:blip>
                    <a:stretch>
                      <a:fillRect/>
                    </a:stretch>
                  </pic:blipFill>
                  <pic:spPr>
                    <a:xfrm>
                      <a:off x="0" y="0"/>
                      <a:ext cx="5427302" cy="4085742"/>
                    </a:xfrm>
                    <a:prstGeom prst="rect">
                      <a:avLst/>
                    </a:prstGeom>
                    <a:ln>
                      <a:solidFill>
                        <a:schemeClr val="accent1"/>
                      </a:solidFill>
                    </a:ln>
                  </pic:spPr>
                </pic:pic>
              </a:graphicData>
            </a:graphic>
          </wp:inline>
        </w:drawing>
      </w:r>
    </w:p>
    <w:p w14:paraId="4D2EC323" w14:textId="1B9906F2" w:rsidR="00622E31" w:rsidRPr="00BF3A1D" w:rsidRDefault="00622E31" w:rsidP="00622E31">
      <w:pPr>
        <w:widowControl w:val="0"/>
        <w:autoSpaceDE w:val="0"/>
        <w:autoSpaceDN w:val="0"/>
        <w:adjustRightInd w:val="0"/>
        <w:rPr>
          <w:rFonts w:cs="Arial"/>
        </w:rPr>
      </w:pPr>
      <w:r w:rsidRPr="00BF3A1D">
        <w:rPr>
          <w:rFonts w:cs="Arial"/>
        </w:rPr>
        <w:t xml:space="preserve">Foto </w:t>
      </w:r>
      <w:r w:rsidR="00A125D1">
        <w:rPr>
          <w:rFonts w:cs="Arial"/>
        </w:rPr>
        <w:t>5</w:t>
      </w:r>
      <w:r w:rsidRPr="00BF3A1D">
        <w:rPr>
          <w:rFonts w:cs="Arial"/>
        </w:rPr>
        <w:t>:</w:t>
      </w:r>
    </w:p>
    <w:p w14:paraId="1600FA0C" w14:textId="63FF5C9F" w:rsidR="00622E31" w:rsidRPr="003231CE" w:rsidRDefault="00622E31" w:rsidP="00622E31">
      <w:pPr>
        <w:spacing w:before="120"/>
        <w:rPr>
          <w:rFonts w:cs="Arial"/>
        </w:rPr>
      </w:pPr>
      <w:r w:rsidRPr="00BF3A1D">
        <w:rPr>
          <w:rFonts w:cs="Arial"/>
        </w:rPr>
        <w:t>Das</w:t>
      </w:r>
      <w:r w:rsidR="00BF3A1D" w:rsidRPr="00BF3A1D">
        <w:rPr>
          <w:rFonts w:cs="Arial"/>
        </w:rPr>
        <w:t xml:space="preserve"> KUNZMANN Bearbeitungszentrum</w:t>
      </w:r>
      <w:r w:rsidRPr="00BF3A1D">
        <w:rPr>
          <w:rFonts w:cs="Arial"/>
        </w:rPr>
        <w:t xml:space="preserve"> BA 1500 </w:t>
      </w:r>
      <w:r w:rsidR="00BF3A1D" w:rsidRPr="00BF3A1D">
        <w:rPr>
          <w:rFonts w:cs="Arial"/>
        </w:rPr>
        <w:t xml:space="preserve">mit </w:t>
      </w:r>
      <w:r w:rsidRPr="00BF3A1D">
        <w:rPr>
          <w:rFonts w:cs="Arial"/>
        </w:rPr>
        <w:t>einem großzügigen Arbeitsbereich von 1500 x 750 x 650 mm (X, Y, Z)</w:t>
      </w:r>
      <w:r w:rsidR="00BF3A1D" w:rsidRPr="00BF3A1D">
        <w:rPr>
          <w:rFonts w:cs="Arial"/>
        </w:rPr>
        <w:t xml:space="preserve"> und </w:t>
      </w:r>
      <w:r w:rsidR="00841915">
        <w:rPr>
          <w:rFonts w:cs="Arial"/>
        </w:rPr>
        <w:t>Heidenhain TNC 620-Steuerung</w:t>
      </w:r>
      <w:r w:rsidR="00B27739">
        <w:rPr>
          <w:rFonts w:cs="Arial"/>
        </w:rPr>
        <w:t xml:space="preserve">. Die </w:t>
      </w:r>
      <w:r w:rsidR="00B27739" w:rsidRPr="008F146A">
        <w:rPr>
          <w:rFonts w:cs="Arial"/>
          <w:iCs/>
          <w:color w:val="auto"/>
        </w:rPr>
        <w:t xml:space="preserve">Hauptspindel </w:t>
      </w:r>
      <w:r w:rsidR="00980235">
        <w:rPr>
          <w:rFonts w:cs="Arial"/>
          <w:iCs/>
          <w:color w:val="auto"/>
        </w:rPr>
        <w:t xml:space="preserve">gibt </w:t>
      </w:r>
      <w:r w:rsidR="00B27739" w:rsidRPr="008F146A">
        <w:rPr>
          <w:rFonts w:cs="Arial"/>
          <w:iCs/>
          <w:color w:val="auto"/>
        </w:rPr>
        <w:t xml:space="preserve">es </w:t>
      </w:r>
      <w:r w:rsidR="00B27739">
        <w:rPr>
          <w:rFonts w:cs="Arial"/>
          <w:iCs/>
          <w:color w:val="auto"/>
        </w:rPr>
        <w:t xml:space="preserve">nun </w:t>
      </w:r>
      <w:r w:rsidR="00B27739" w:rsidRPr="008F146A">
        <w:rPr>
          <w:rFonts w:cs="Arial"/>
          <w:iCs/>
          <w:color w:val="auto"/>
        </w:rPr>
        <w:t xml:space="preserve">optional mit 18.000 U/min und </w:t>
      </w:r>
      <w:r w:rsidR="00B27739">
        <w:rPr>
          <w:rFonts w:cs="Arial"/>
          <w:iCs/>
        </w:rPr>
        <w:t xml:space="preserve">HSK 63-Aufnahme </w:t>
      </w:r>
      <w:r w:rsidRPr="00BF3A1D">
        <w:rPr>
          <w:rFonts w:cs="Arial"/>
        </w:rPr>
        <w:t>(Foto: KUNZMANN).</w:t>
      </w:r>
    </w:p>
    <w:p w14:paraId="63D18CE1" w14:textId="32B8CE45" w:rsidR="00AB1E74" w:rsidRDefault="00E50ECB" w:rsidP="00615C7E">
      <w:r>
        <w:br w:type="column"/>
      </w:r>
    </w:p>
    <w:p w14:paraId="7E6332F3" w14:textId="61B64318" w:rsidR="003D68DB" w:rsidRPr="003D2ECA" w:rsidRDefault="003D68DB" w:rsidP="003D2ECA">
      <w:pPr>
        <w:rPr>
          <w:rStyle w:val="Hyperlink0"/>
          <w:rFonts w:cs="Arial"/>
        </w:rPr>
      </w:pPr>
      <w:r>
        <w:rPr>
          <w:b/>
          <w:bCs/>
        </w:rPr>
        <w:t>Ansprechpartner WEILER:</w:t>
      </w:r>
      <w:r>
        <w:rPr>
          <w:rFonts w:ascii="Arial Unicode MS" w:hAnsi="Arial Unicode MS" w:hint="eastAsia"/>
        </w:rPr>
        <w:br/>
      </w:r>
      <w:r>
        <w:t>Michael Eisler, MBA</w:t>
      </w:r>
      <w:r>
        <w:rPr>
          <w:rFonts w:ascii="Arial Unicode MS" w:hAnsi="Arial Unicode MS" w:hint="eastAsia"/>
        </w:rPr>
        <w:br/>
      </w:r>
      <w:r>
        <w:t>Geschäftsführe</w:t>
      </w:r>
      <w:r w:rsidR="0051415B">
        <w:t>nder Gesellschafte</w:t>
      </w:r>
      <w:r>
        <w:t>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13" w:history="1">
        <w:r>
          <w:rPr>
            <w:rStyle w:val="Hyperlink0"/>
          </w:rPr>
          <w:t>gabriela.oppermann@weiler.de</w:t>
        </w:r>
      </w:hyperlink>
      <w:r w:rsidR="003D2ECA">
        <w:rPr>
          <w:rStyle w:val="Hyperlink0"/>
        </w:rPr>
        <w:br/>
      </w:r>
      <w:hyperlink r:id="rId14" w:history="1">
        <w:r w:rsidR="003D2ECA" w:rsidRPr="003D2ECA">
          <w:rPr>
            <w:rStyle w:val="Hyperlink0"/>
            <w:rFonts w:cs="Arial"/>
          </w:rPr>
          <w:t>www.weiler.de</w:t>
        </w:r>
      </w:hyperlink>
      <w:r w:rsidR="003D2ECA" w:rsidRPr="003D2ECA">
        <w:rPr>
          <w:rStyle w:val="Hyperlink0"/>
          <w:rFonts w:cs="Arial"/>
        </w:rPr>
        <w:t xml:space="preserve"> </w:t>
      </w:r>
    </w:p>
    <w:p w14:paraId="3EA69F1F" w14:textId="77777777" w:rsidR="003D68DB" w:rsidRDefault="003D68DB" w:rsidP="00615C7E"/>
    <w:p w14:paraId="5074DF47" w14:textId="77777777" w:rsidR="001E1764" w:rsidRPr="004E6CCF" w:rsidRDefault="001E1764" w:rsidP="00615C7E">
      <w:pPr>
        <w:widowControl w:val="0"/>
        <w:autoSpaceDE w:val="0"/>
        <w:autoSpaceDN w:val="0"/>
        <w:adjustRightInd w:val="0"/>
        <w:rPr>
          <w:rFonts w:cs="Arial"/>
          <w:b/>
          <w:bCs/>
        </w:rPr>
      </w:pPr>
      <w:r w:rsidRPr="004E6CCF">
        <w:rPr>
          <w:rFonts w:cs="Arial"/>
          <w:b/>
          <w:bCs/>
        </w:rPr>
        <w:t>Ansprechpartner KUNZMANN:</w:t>
      </w:r>
    </w:p>
    <w:p w14:paraId="2EA67CAA" w14:textId="617BEE6B" w:rsidR="001E1764" w:rsidRDefault="001E1764" w:rsidP="00615C7E">
      <w:pPr>
        <w:rPr>
          <w:rStyle w:val="Hyperlink0"/>
          <w:rFonts w:cs="Arial"/>
        </w:rPr>
      </w:pPr>
      <w:r w:rsidRPr="000419D3">
        <w:rPr>
          <w:rFonts w:cs="Arial"/>
        </w:rPr>
        <w:t>Martin Vetter, Leiter Vertrieb</w:t>
      </w:r>
      <w:r w:rsidRPr="000419D3">
        <w:rPr>
          <w:rFonts w:cs="Arial"/>
        </w:rPr>
        <w:br/>
        <w:t xml:space="preserve">KUNZMANN Maschinenbau </w:t>
      </w:r>
      <w:r w:rsidRPr="005A4CE4">
        <w:rPr>
          <w:rFonts w:cs="Arial"/>
        </w:rPr>
        <w:t>GmbH </w:t>
      </w:r>
      <w:r w:rsidRPr="005A4CE4">
        <w:rPr>
          <w:rFonts w:cs="Arial"/>
        </w:rPr>
        <w:br/>
      </w:r>
      <w:proofErr w:type="spellStart"/>
      <w:r w:rsidRPr="005A4CE4">
        <w:rPr>
          <w:rFonts w:cs="Arial"/>
        </w:rPr>
        <w:t>Tullastr</w:t>
      </w:r>
      <w:proofErr w:type="spellEnd"/>
      <w:r w:rsidRPr="005A4CE4">
        <w:rPr>
          <w:rFonts w:cs="Arial"/>
        </w:rPr>
        <w:t>. 29-31,</w:t>
      </w:r>
      <w:r>
        <w:rPr>
          <w:rFonts w:cs="Arial"/>
        </w:rPr>
        <w:t xml:space="preserve"> 75196 Remchingen</w:t>
      </w:r>
      <w:r>
        <w:rPr>
          <w:rFonts w:cs="Arial"/>
        </w:rPr>
        <w:br/>
        <w:t>Tel +49 (0) 7232 / 36 74-0</w:t>
      </w:r>
      <w:r>
        <w:rPr>
          <w:rFonts w:cs="Arial"/>
        </w:rPr>
        <w:br/>
      </w:r>
      <w:r w:rsidRPr="005A4CE4">
        <w:rPr>
          <w:rFonts w:cs="Arial"/>
        </w:rPr>
        <w:t xml:space="preserve">E-Mail: </w:t>
      </w:r>
      <w:hyperlink r:id="rId15" w:history="1">
        <w:r w:rsidRPr="001E1764">
          <w:rPr>
            <w:rStyle w:val="Hyperlink0"/>
          </w:rPr>
          <w:t>vertrieb@kunzmann-fraesmaschinen.de</w:t>
        </w:r>
      </w:hyperlink>
      <w:r w:rsidRPr="001E1764">
        <w:rPr>
          <w:rStyle w:val="Hyperlink0"/>
        </w:rPr>
        <w:t xml:space="preserve"> </w:t>
      </w:r>
      <w:r w:rsidRPr="005A4CE4">
        <w:rPr>
          <w:rFonts w:cs="Arial"/>
        </w:rPr>
        <w:br/>
      </w:r>
      <w:hyperlink r:id="rId16" w:history="1">
        <w:r w:rsidR="003D2ECA" w:rsidRPr="003D2ECA">
          <w:rPr>
            <w:rStyle w:val="Hyperlink0"/>
          </w:rPr>
          <w:t>www.kunzmann-fraesmaschinen.de</w:t>
        </w:r>
      </w:hyperlink>
      <w:r w:rsidR="003D2ECA">
        <w:rPr>
          <w:rStyle w:val="Hyperlink0"/>
          <w:rFonts w:cs="Arial"/>
        </w:rPr>
        <w:t xml:space="preserve"> </w:t>
      </w:r>
    </w:p>
    <w:p w14:paraId="5174CAB7" w14:textId="77777777" w:rsidR="003D68DB" w:rsidRDefault="003D68DB" w:rsidP="00615C7E"/>
    <w:p w14:paraId="71108C1A" w14:textId="77777777" w:rsidR="00EC5067" w:rsidRDefault="006D5252" w:rsidP="00615C7E">
      <w:pPr>
        <w:widowControl w:val="0"/>
        <w:rPr>
          <w:b/>
          <w:bCs/>
        </w:rPr>
      </w:pPr>
      <w:r>
        <w:rPr>
          <w:b/>
          <w:bCs/>
        </w:rPr>
        <w:t xml:space="preserve">Den Text der Pressemitteilung als Word-Dokument und die Bilder in Druckqualität können Sie </w:t>
      </w:r>
      <w:proofErr w:type="spellStart"/>
      <w:r>
        <w:rPr>
          <w:b/>
          <w:bCs/>
        </w:rPr>
        <w:t>herunterladen</w:t>
      </w:r>
      <w:proofErr w:type="spellEnd"/>
      <w:r>
        <w:rPr>
          <w:b/>
          <w:bCs/>
        </w:rPr>
        <w:t> von der</w:t>
      </w:r>
      <w:r w:rsidR="00E26D8F">
        <w:rPr>
          <w:b/>
          <w:bCs/>
        </w:rPr>
        <w:t xml:space="preserve"> </w:t>
      </w:r>
      <w:r>
        <w:rPr>
          <w:b/>
          <w:bCs/>
        </w:rPr>
        <w:t>Seite</w:t>
      </w:r>
    </w:p>
    <w:p w14:paraId="4132593C" w14:textId="619E4922" w:rsidR="006D5252" w:rsidRPr="00830E36" w:rsidRDefault="00CA3835" w:rsidP="00830E36">
      <w:pPr>
        <w:rPr>
          <w:rStyle w:val="Hyperlink0"/>
          <w:b/>
          <w:bCs/>
        </w:rPr>
      </w:pPr>
      <w:hyperlink r:id="rId17" w:anchor="PI_352" w:history="1">
        <w:r w:rsidR="00830E36" w:rsidRPr="00830E36">
          <w:rPr>
            <w:rStyle w:val="Hyperlink0"/>
            <w:b/>
            <w:bCs/>
          </w:rPr>
          <w:t>https://www.auchkomm.com/aktuellepressetexte#PI_352</w:t>
        </w:r>
      </w:hyperlink>
      <w:r w:rsidR="00830E36" w:rsidRPr="00830E36">
        <w:rPr>
          <w:rStyle w:val="Hyperlink0"/>
          <w:b/>
          <w:bCs/>
        </w:rPr>
        <w:t xml:space="preserve"> </w:t>
      </w:r>
    </w:p>
    <w:p w14:paraId="5AF9EE28" w14:textId="77777777" w:rsidR="006D5252" w:rsidRDefault="006D5252" w:rsidP="00615C7E"/>
    <w:p w14:paraId="0891B2F7" w14:textId="77777777" w:rsidR="003D68DB" w:rsidRDefault="003D68DB" w:rsidP="00615C7E">
      <w:pPr>
        <w:rPr>
          <w:b/>
          <w:bCs/>
        </w:rPr>
      </w:pPr>
      <w:r>
        <w:rPr>
          <w:b/>
          <w:bCs/>
        </w:rPr>
        <w:t>Belegexemplar erbeten:</w:t>
      </w:r>
    </w:p>
    <w:p w14:paraId="54B988CE" w14:textId="2E58D5B3" w:rsidR="00CF1180" w:rsidRDefault="003D68DB" w:rsidP="00615C7E">
      <w:r>
        <w:t xml:space="preserve">auchkomm Unternehmenskommunikation, F. Stephan Auch, </w:t>
      </w:r>
      <w:r w:rsidR="00771A0A">
        <w:t>Hochstraße 11</w:t>
      </w:r>
      <w:r>
        <w:t xml:space="preserve">, </w:t>
      </w:r>
      <w:r>
        <w:rPr>
          <w:rFonts w:ascii="Arial Unicode MS" w:hAnsi="Arial Unicode MS" w:hint="eastAsia"/>
        </w:rPr>
        <w:br/>
      </w:r>
      <w:r>
        <w:t>D-9042</w:t>
      </w:r>
      <w:r w:rsidR="00771A0A">
        <w:t>9</w:t>
      </w:r>
      <w:r>
        <w:t xml:space="preserve"> Nürnberg, </w:t>
      </w:r>
      <w:hyperlink r:id="rId18" w:history="1">
        <w:r>
          <w:rPr>
            <w:rStyle w:val="Hyperlink0"/>
          </w:rPr>
          <w:t>fsa@auchkomm.de</w:t>
        </w:r>
      </w:hyperlink>
      <w:r>
        <w:t xml:space="preserve">, </w:t>
      </w:r>
      <w:hyperlink r:id="rId19" w:history="1">
        <w:r>
          <w:rPr>
            <w:rStyle w:val="Hyperlink0"/>
          </w:rPr>
          <w:t>www.auchkomm.de</w:t>
        </w:r>
      </w:hyperlink>
      <w:r>
        <w:t>.</w:t>
      </w:r>
    </w:p>
    <w:sectPr w:rsidR="00CF1180">
      <w:headerReference w:type="default" r:id="rId20"/>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7F350" w14:textId="77777777" w:rsidR="00CA3835" w:rsidRDefault="00CA3835">
      <w:pPr>
        <w:spacing w:after="0" w:line="240" w:lineRule="auto"/>
      </w:pPr>
      <w:r>
        <w:separator/>
      </w:r>
    </w:p>
  </w:endnote>
  <w:endnote w:type="continuationSeparator" w:id="0">
    <w:p w14:paraId="427FFAA9" w14:textId="77777777" w:rsidR="00CA3835" w:rsidRDefault="00CA3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Helvetica">
    <w:panose1 w:val="00000000000000000000"/>
    <w:charset w:val="00"/>
    <w:family w:val="auto"/>
    <w:pitch w:val="variable"/>
    <w:sig w:usb0="E0002EFF" w:usb1="D000785B" w:usb2="00000009" w:usb3="00000000" w:csb0="000001FF" w:csb1="00000000"/>
  </w:font>
  <w:font w:name="Lucida Grande">
    <w:altName w:val="Arial"/>
    <w:panose1 w:val="020B0600040502020204"/>
    <w:charset w:val="00"/>
    <w:family w:val="swiss"/>
    <w:pitch w:val="variable"/>
    <w:sig w:usb0="E1000AEF" w:usb1="5000A1FF" w:usb2="00000000" w:usb3="00000000" w:csb0="000001BF" w:csb1="00000000"/>
  </w:font>
  <w:font w:name="ArialMT">
    <w:altName w:val="Arial"/>
    <w:panose1 w:val="020B0604020202020204"/>
    <w:charset w:val="00"/>
    <w:family w:val="swiss"/>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748F3" w14:textId="77777777" w:rsidR="00CA3835" w:rsidRDefault="00CA3835">
      <w:pPr>
        <w:spacing w:after="0" w:line="240" w:lineRule="auto"/>
      </w:pPr>
      <w:r>
        <w:separator/>
      </w:r>
    </w:p>
  </w:footnote>
  <w:footnote w:type="continuationSeparator" w:id="0">
    <w:p w14:paraId="2B387A23" w14:textId="77777777" w:rsidR="00CA3835" w:rsidRDefault="00CA38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149A85E7" w:rsidR="00CF5269" w:rsidRDefault="00CF526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04316873"/>
    <w:multiLevelType w:val="hybridMultilevel"/>
    <w:tmpl w:val="BFDC09A8"/>
    <w:lvl w:ilvl="0" w:tplc="ECB8CDE8">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 w15:restartNumberingAfterBreak="0">
    <w:nsid w:val="132361E9"/>
    <w:multiLevelType w:val="hybridMultilevel"/>
    <w:tmpl w:val="A5E8485E"/>
    <w:numStyleLink w:val="ImportierterStil1"/>
  </w:abstractNum>
  <w:abstractNum w:abstractNumId="4"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5"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15:restartNumberingAfterBreak="0">
    <w:nsid w:val="6A9F12C2"/>
    <w:multiLevelType w:val="hybridMultilevel"/>
    <w:tmpl w:val="8AE29CC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8"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DD61FE"/>
    <w:multiLevelType w:val="multilevel"/>
    <w:tmpl w:val="31A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1"/>
  </w:num>
  <w:num w:numId="4">
    <w:abstractNumId w:val="3"/>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7"/>
  </w:num>
  <w:num w:numId="10">
    <w:abstractNumId w:val="2"/>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72A6"/>
    <w:rsid w:val="00011A40"/>
    <w:rsid w:val="000133EF"/>
    <w:rsid w:val="000135BC"/>
    <w:rsid w:val="00014785"/>
    <w:rsid w:val="0002640A"/>
    <w:rsid w:val="00054CF9"/>
    <w:rsid w:val="0006033B"/>
    <w:rsid w:val="0008328D"/>
    <w:rsid w:val="00092075"/>
    <w:rsid w:val="00095141"/>
    <w:rsid w:val="000A1AFA"/>
    <w:rsid w:val="000A5F76"/>
    <w:rsid w:val="000A7AF7"/>
    <w:rsid w:val="000B1AD8"/>
    <w:rsid w:val="000C1A51"/>
    <w:rsid w:val="000C300F"/>
    <w:rsid w:val="000D20A0"/>
    <w:rsid w:val="000D43FA"/>
    <w:rsid w:val="000E5912"/>
    <w:rsid w:val="000E69D0"/>
    <w:rsid w:val="000F5812"/>
    <w:rsid w:val="00102203"/>
    <w:rsid w:val="001129DD"/>
    <w:rsid w:val="00115CAC"/>
    <w:rsid w:val="00123190"/>
    <w:rsid w:val="00126964"/>
    <w:rsid w:val="0013393B"/>
    <w:rsid w:val="00142975"/>
    <w:rsid w:val="0014786D"/>
    <w:rsid w:val="0015667B"/>
    <w:rsid w:val="001603F4"/>
    <w:rsid w:val="001615C7"/>
    <w:rsid w:val="00161AAB"/>
    <w:rsid w:val="001768E6"/>
    <w:rsid w:val="001819B9"/>
    <w:rsid w:val="00181F02"/>
    <w:rsid w:val="00183A55"/>
    <w:rsid w:val="00195490"/>
    <w:rsid w:val="00197ED3"/>
    <w:rsid w:val="001A157E"/>
    <w:rsid w:val="001A7F61"/>
    <w:rsid w:val="001B4CCE"/>
    <w:rsid w:val="001B54AF"/>
    <w:rsid w:val="001B661E"/>
    <w:rsid w:val="001B6E59"/>
    <w:rsid w:val="001C17B4"/>
    <w:rsid w:val="001C51E8"/>
    <w:rsid w:val="001E1764"/>
    <w:rsid w:val="001E6A40"/>
    <w:rsid w:val="002010A0"/>
    <w:rsid w:val="002032E2"/>
    <w:rsid w:val="002058E1"/>
    <w:rsid w:val="00207280"/>
    <w:rsid w:val="00210306"/>
    <w:rsid w:val="002103FA"/>
    <w:rsid w:val="00223BDA"/>
    <w:rsid w:val="00224DF0"/>
    <w:rsid w:val="00226031"/>
    <w:rsid w:val="0022638D"/>
    <w:rsid w:val="00226FFE"/>
    <w:rsid w:val="002279AE"/>
    <w:rsid w:val="00234D0E"/>
    <w:rsid w:val="002426AF"/>
    <w:rsid w:val="002524E8"/>
    <w:rsid w:val="0026237D"/>
    <w:rsid w:val="002664D2"/>
    <w:rsid w:val="00267451"/>
    <w:rsid w:val="00271151"/>
    <w:rsid w:val="002853DE"/>
    <w:rsid w:val="00286DB6"/>
    <w:rsid w:val="00290FC0"/>
    <w:rsid w:val="00291715"/>
    <w:rsid w:val="002A0BE9"/>
    <w:rsid w:val="002A3B15"/>
    <w:rsid w:val="002A6210"/>
    <w:rsid w:val="002A691F"/>
    <w:rsid w:val="002C2F6D"/>
    <w:rsid w:val="002C6D05"/>
    <w:rsid w:val="002D11B7"/>
    <w:rsid w:val="002D38B2"/>
    <w:rsid w:val="002E0A33"/>
    <w:rsid w:val="002E34CD"/>
    <w:rsid w:val="002F002B"/>
    <w:rsid w:val="002F1928"/>
    <w:rsid w:val="002F2D5B"/>
    <w:rsid w:val="0030108D"/>
    <w:rsid w:val="0031050A"/>
    <w:rsid w:val="00310DDC"/>
    <w:rsid w:val="0031211F"/>
    <w:rsid w:val="003464FB"/>
    <w:rsid w:val="00351972"/>
    <w:rsid w:val="00354B67"/>
    <w:rsid w:val="0035712B"/>
    <w:rsid w:val="00357723"/>
    <w:rsid w:val="00361729"/>
    <w:rsid w:val="003648B4"/>
    <w:rsid w:val="00366212"/>
    <w:rsid w:val="003671C2"/>
    <w:rsid w:val="00367D89"/>
    <w:rsid w:val="00372921"/>
    <w:rsid w:val="0037321D"/>
    <w:rsid w:val="003851B9"/>
    <w:rsid w:val="00385A1E"/>
    <w:rsid w:val="003902AD"/>
    <w:rsid w:val="00390809"/>
    <w:rsid w:val="003923C1"/>
    <w:rsid w:val="00396F06"/>
    <w:rsid w:val="003A2503"/>
    <w:rsid w:val="003A25FE"/>
    <w:rsid w:val="003B171A"/>
    <w:rsid w:val="003C0268"/>
    <w:rsid w:val="003C5071"/>
    <w:rsid w:val="003C596C"/>
    <w:rsid w:val="003D2ECA"/>
    <w:rsid w:val="003D4DCC"/>
    <w:rsid w:val="003D68DB"/>
    <w:rsid w:val="003D76C9"/>
    <w:rsid w:val="003F61D2"/>
    <w:rsid w:val="004073A9"/>
    <w:rsid w:val="0041353D"/>
    <w:rsid w:val="00416528"/>
    <w:rsid w:val="004175FC"/>
    <w:rsid w:val="00423476"/>
    <w:rsid w:val="0042358F"/>
    <w:rsid w:val="00427266"/>
    <w:rsid w:val="00430383"/>
    <w:rsid w:val="00431527"/>
    <w:rsid w:val="0043369E"/>
    <w:rsid w:val="00436FC4"/>
    <w:rsid w:val="00442E42"/>
    <w:rsid w:val="00442FAE"/>
    <w:rsid w:val="00454E68"/>
    <w:rsid w:val="00456129"/>
    <w:rsid w:val="00456494"/>
    <w:rsid w:val="0045702B"/>
    <w:rsid w:val="00464224"/>
    <w:rsid w:val="00466432"/>
    <w:rsid w:val="004679B2"/>
    <w:rsid w:val="004702B2"/>
    <w:rsid w:val="00475F01"/>
    <w:rsid w:val="00490A65"/>
    <w:rsid w:val="004B0444"/>
    <w:rsid w:val="004B39EB"/>
    <w:rsid w:val="004B47BE"/>
    <w:rsid w:val="004C264B"/>
    <w:rsid w:val="004D154D"/>
    <w:rsid w:val="004D7CB9"/>
    <w:rsid w:val="004E4C87"/>
    <w:rsid w:val="004F0295"/>
    <w:rsid w:val="004F43CC"/>
    <w:rsid w:val="004F6280"/>
    <w:rsid w:val="00501168"/>
    <w:rsid w:val="00506900"/>
    <w:rsid w:val="005124A5"/>
    <w:rsid w:val="0051415B"/>
    <w:rsid w:val="00514EC8"/>
    <w:rsid w:val="00515178"/>
    <w:rsid w:val="005158F1"/>
    <w:rsid w:val="00524538"/>
    <w:rsid w:val="00524DAB"/>
    <w:rsid w:val="005301EB"/>
    <w:rsid w:val="0053410E"/>
    <w:rsid w:val="005344F3"/>
    <w:rsid w:val="005427F7"/>
    <w:rsid w:val="00555DB1"/>
    <w:rsid w:val="00555E5E"/>
    <w:rsid w:val="00581D9E"/>
    <w:rsid w:val="005850C9"/>
    <w:rsid w:val="00592D21"/>
    <w:rsid w:val="00594C3C"/>
    <w:rsid w:val="005A2AA8"/>
    <w:rsid w:val="005A31A1"/>
    <w:rsid w:val="005C2B96"/>
    <w:rsid w:val="005F0655"/>
    <w:rsid w:val="005F2667"/>
    <w:rsid w:val="0060527D"/>
    <w:rsid w:val="00605710"/>
    <w:rsid w:val="00606B6E"/>
    <w:rsid w:val="006146BC"/>
    <w:rsid w:val="00615C7E"/>
    <w:rsid w:val="00616711"/>
    <w:rsid w:val="00622E31"/>
    <w:rsid w:val="0063171A"/>
    <w:rsid w:val="00632B76"/>
    <w:rsid w:val="0064113B"/>
    <w:rsid w:val="00642F60"/>
    <w:rsid w:val="006539D5"/>
    <w:rsid w:val="00656027"/>
    <w:rsid w:val="0066452F"/>
    <w:rsid w:val="00664859"/>
    <w:rsid w:val="006721D2"/>
    <w:rsid w:val="0067514D"/>
    <w:rsid w:val="00675766"/>
    <w:rsid w:val="0068072A"/>
    <w:rsid w:val="00680D45"/>
    <w:rsid w:val="006838C4"/>
    <w:rsid w:val="00691B3B"/>
    <w:rsid w:val="006A1F01"/>
    <w:rsid w:val="006A2C6B"/>
    <w:rsid w:val="006A73F2"/>
    <w:rsid w:val="006C5D54"/>
    <w:rsid w:val="006C6585"/>
    <w:rsid w:val="006D5252"/>
    <w:rsid w:val="006E09B0"/>
    <w:rsid w:val="006E67D8"/>
    <w:rsid w:val="006F1E3D"/>
    <w:rsid w:val="006F21F2"/>
    <w:rsid w:val="0070074F"/>
    <w:rsid w:val="00700B57"/>
    <w:rsid w:val="00705FA6"/>
    <w:rsid w:val="00710345"/>
    <w:rsid w:val="007152A8"/>
    <w:rsid w:val="00715405"/>
    <w:rsid w:val="00722064"/>
    <w:rsid w:val="00722E08"/>
    <w:rsid w:val="00724BAE"/>
    <w:rsid w:val="00724EAC"/>
    <w:rsid w:val="00734485"/>
    <w:rsid w:val="007361A0"/>
    <w:rsid w:val="00740C82"/>
    <w:rsid w:val="00744737"/>
    <w:rsid w:val="00751C6F"/>
    <w:rsid w:val="007577EB"/>
    <w:rsid w:val="00771A0A"/>
    <w:rsid w:val="00772844"/>
    <w:rsid w:val="00774552"/>
    <w:rsid w:val="007761D9"/>
    <w:rsid w:val="00780303"/>
    <w:rsid w:val="00787C4A"/>
    <w:rsid w:val="0079709B"/>
    <w:rsid w:val="007A162D"/>
    <w:rsid w:val="007B32F1"/>
    <w:rsid w:val="007B3469"/>
    <w:rsid w:val="007B3622"/>
    <w:rsid w:val="007B499A"/>
    <w:rsid w:val="007B6C27"/>
    <w:rsid w:val="007C1AFD"/>
    <w:rsid w:val="007C20C2"/>
    <w:rsid w:val="007D0C8A"/>
    <w:rsid w:val="007D14E7"/>
    <w:rsid w:val="007D76C8"/>
    <w:rsid w:val="007E19D2"/>
    <w:rsid w:val="007E2D07"/>
    <w:rsid w:val="007E4C97"/>
    <w:rsid w:val="007F00E2"/>
    <w:rsid w:val="008012DD"/>
    <w:rsid w:val="00803661"/>
    <w:rsid w:val="00811C55"/>
    <w:rsid w:val="00813153"/>
    <w:rsid w:val="008224CA"/>
    <w:rsid w:val="008227CC"/>
    <w:rsid w:val="00822905"/>
    <w:rsid w:val="00823CAF"/>
    <w:rsid w:val="00830ACB"/>
    <w:rsid w:val="00830E36"/>
    <w:rsid w:val="008372A2"/>
    <w:rsid w:val="008372CF"/>
    <w:rsid w:val="00837C26"/>
    <w:rsid w:val="00841915"/>
    <w:rsid w:val="0084784F"/>
    <w:rsid w:val="0088201C"/>
    <w:rsid w:val="00882F5C"/>
    <w:rsid w:val="00885A91"/>
    <w:rsid w:val="00885AAE"/>
    <w:rsid w:val="008913EC"/>
    <w:rsid w:val="008915FC"/>
    <w:rsid w:val="00894411"/>
    <w:rsid w:val="00895919"/>
    <w:rsid w:val="008C4791"/>
    <w:rsid w:val="008C68FC"/>
    <w:rsid w:val="008C756B"/>
    <w:rsid w:val="008C77E8"/>
    <w:rsid w:val="008D2743"/>
    <w:rsid w:val="008D7610"/>
    <w:rsid w:val="008E24DD"/>
    <w:rsid w:val="008F0258"/>
    <w:rsid w:val="008F5789"/>
    <w:rsid w:val="008F7F63"/>
    <w:rsid w:val="00901C20"/>
    <w:rsid w:val="00902433"/>
    <w:rsid w:val="00906AB5"/>
    <w:rsid w:val="0090753C"/>
    <w:rsid w:val="009078DF"/>
    <w:rsid w:val="00910E86"/>
    <w:rsid w:val="009154AB"/>
    <w:rsid w:val="00920329"/>
    <w:rsid w:val="0093370C"/>
    <w:rsid w:val="009369E3"/>
    <w:rsid w:val="00947BEC"/>
    <w:rsid w:val="00950993"/>
    <w:rsid w:val="00953CE5"/>
    <w:rsid w:val="009553BD"/>
    <w:rsid w:val="0096135B"/>
    <w:rsid w:val="00963802"/>
    <w:rsid w:val="0096537E"/>
    <w:rsid w:val="0096542C"/>
    <w:rsid w:val="009661FE"/>
    <w:rsid w:val="0096719C"/>
    <w:rsid w:val="0097370F"/>
    <w:rsid w:val="00980235"/>
    <w:rsid w:val="00983621"/>
    <w:rsid w:val="009848AB"/>
    <w:rsid w:val="00995045"/>
    <w:rsid w:val="00995C0C"/>
    <w:rsid w:val="009A084A"/>
    <w:rsid w:val="009A11F0"/>
    <w:rsid w:val="009B1375"/>
    <w:rsid w:val="009B31EE"/>
    <w:rsid w:val="009C0803"/>
    <w:rsid w:val="009C194F"/>
    <w:rsid w:val="009C4DCE"/>
    <w:rsid w:val="009D0572"/>
    <w:rsid w:val="009D56BA"/>
    <w:rsid w:val="009D7568"/>
    <w:rsid w:val="009E3EDF"/>
    <w:rsid w:val="009E70E9"/>
    <w:rsid w:val="009E7466"/>
    <w:rsid w:val="009F57FD"/>
    <w:rsid w:val="009F7704"/>
    <w:rsid w:val="00A043AD"/>
    <w:rsid w:val="00A05CB1"/>
    <w:rsid w:val="00A1167C"/>
    <w:rsid w:val="00A125D1"/>
    <w:rsid w:val="00A21F9D"/>
    <w:rsid w:val="00A23586"/>
    <w:rsid w:val="00A52BC9"/>
    <w:rsid w:val="00A53D58"/>
    <w:rsid w:val="00A569ED"/>
    <w:rsid w:val="00A61A43"/>
    <w:rsid w:val="00A641FB"/>
    <w:rsid w:val="00A651A6"/>
    <w:rsid w:val="00A700B2"/>
    <w:rsid w:val="00A7074D"/>
    <w:rsid w:val="00A74ECF"/>
    <w:rsid w:val="00A85911"/>
    <w:rsid w:val="00A910BB"/>
    <w:rsid w:val="00A956C3"/>
    <w:rsid w:val="00A95A8A"/>
    <w:rsid w:val="00A97244"/>
    <w:rsid w:val="00AA141A"/>
    <w:rsid w:val="00AA7050"/>
    <w:rsid w:val="00AA7D1F"/>
    <w:rsid w:val="00AB012F"/>
    <w:rsid w:val="00AB1E74"/>
    <w:rsid w:val="00AB21EB"/>
    <w:rsid w:val="00AB4196"/>
    <w:rsid w:val="00AB67D9"/>
    <w:rsid w:val="00AC6810"/>
    <w:rsid w:val="00AC726C"/>
    <w:rsid w:val="00AD41ED"/>
    <w:rsid w:val="00B0031E"/>
    <w:rsid w:val="00B0443F"/>
    <w:rsid w:val="00B07F77"/>
    <w:rsid w:val="00B224AB"/>
    <w:rsid w:val="00B23675"/>
    <w:rsid w:val="00B23D8F"/>
    <w:rsid w:val="00B24571"/>
    <w:rsid w:val="00B263B3"/>
    <w:rsid w:val="00B27739"/>
    <w:rsid w:val="00B300BD"/>
    <w:rsid w:val="00B31893"/>
    <w:rsid w:val="00B367D2"/>
    <w:rsid w:val="00B37B8D"/>
    <w:rsid w:val="00B41F8B"/>
    <w:rsid w:val="00B51962"/>
    <w:rsid w:val="00B52659"/>
    <w:rsid w:val="00B52E15"/>
    <w:rsid w:val="00B65C70"/>
    <w:rsid w:val="00B67745"/>
    <w:rsid w:val="00B70FD9"/>
    <w:rsid w:val="00B7178C"/>
    <w:rsid w:val="00B74B94"/>
    <w:rsid w:val="00B8009A"/>
    <w:rsid w:val="00B82DBB"/>
    <w:rsid w:val="00B834DE"/>
    <w:rsid w:val="00B87D40"/>
    <w:rsid w:val="00B90F41"/>
    <w:rsid w:val="00B92673"/>
    <w:rsid w:val="00BA1927"/>
    <w:rsid w:val="00BA2546"/>
    <w:rsid w:val="00BB1881"/>
    <w:rsid w:val="00BB474A"/>
    <w:rsid w:val="00BB799B"/>
    <w:rsid w:val="00BC07E3"/>
    <w:rsid w:val="00BC1BDC"/>
    <w:rsid w:val="00BC64F4"/>
    <w:rsid w:val="00BC7373"/>
    <w:rsid w:val="00BF078D"/>
    <w:rsid w:val="00BF3A1D"/>
    <w:rsid w:val="00BF40C2"/>
    <w:rsid w:val="00C05C14"/>
    <w:rsid w:val="00C13971"/>
    <w:rsid w:val="00C21BF6"/>
    <w:rsid w:val="00C37A4F"/>
    <w:rsid w:val="00C40696"/>
    <w:rsid w:val="00C4653C"/>
    <w:rsid w:val="00C465BB"/>
    <w:rsid w:val="00C7180F"/>
    <w:rsid w:val="00C747FF"/>
    <w:rsid w:val="00C7545A"/>
    <w:rsid w:val="00C876E8"/>
    <w:rsid w:val="00C942DC"/>
    <w:rsid w:val="00CA0F39"/>
    <w:rsid w:val="00CA3835"/>
    <w:rsid w:val="00CA633B"/>
    <w:rsid w:val="00CB0186"/>
    <w:rsid w:val="00CB2648"/>
    <w:rsid w:val="00CB26D1"/>
    <w:rsid w:val="00CB69D6"/>
    <w:rsid w:val="00CB7E25"/>
    <w:rsid w:val="00CC5F7A"/>
    <w:rsid w:val="00CD2029"/>
    <w:rsid w:val="00CD30D4"/>
    <w:rsid w:val="00CD527D"/>
    <w:rsid w:val="00CD7842"/>
    <w:rsid w:val="00CD7E24"/>
    <w:rsid w:val="00CE165A"/>
    <w:rsid w:val="00CE1B4A"/>
    <w:rsid w:val="00CE4EA2"/>
    <w:rsid w:val="00CE55A3"/>
    <w:rsid w:val="00CF082D"/>
    <w:rsid w:val="00CF1180"/>
    <w:rsid w:val="00CF44E4"/>
    <w:rsid w:val="00CF5269"/>
    <w:rsid w:val="00D001B1"/>
    <w:rsid w:val="00D061D4"/>
    <w:rsid w:val="00D14FC6"/>
    <w:rsid w:val="00D17F8C"/>
    <w:rsid w:val="00D26BDC"/>
    <w:rsid w:val="00D40462"/>
    <w:rsid w:val="00D45900"/>
    <w:rsid w:val="00D50182"/>
    <w:rsid w:val="00D534DD"/>
    <w:rsid w:val="00D53990"/>
    <w:rsid w:val="00D5498E"/>
    <w:rsid w:val="00D62938"/>
    <w:rsid w:val="00D644A1"/>
    <w:rsid w:val="00D737E9"/>
    <w:rsid w:val="00D809CA"/>
    <w:rsid w:val="00D823F7"/>
    <w:rsid w:val="00D83E04"/>
    <w:rsid w:val="00D859B7"/>
    <w:rsid w:val="00D92EFF"/>
    <w:rsid w:val="00DB3CE4"/>
    <w:rsid w:val="00DB4B54"/>
    <w:rsid w:val="00DB5BD5"/>
    <w:rsid w:val="00DB6F16"/>
    <w:rsid w:val="00DC4F22"/>
    <w:rsid w:val="00DC724D"/>
    <w:rsid w:val="00DD766C"/>
    <w:rsid w:val="00DE2EC0"/>
    <w:rsid w:val="00DE3415"/>
    <w:rsid w:val="00DE4035"/>
    <w:rsid w:val="00DE41BC"/>
    <w:rsid w:val="00DF4237"/>
    <w:rsid w:val="00DF4379"/>
    <w:rsid w:val="00DF54ED"/>
    <w:rsid w:val="00DF7A63"/>
    <w:rsid w:val="00DF7B68"/>
    <w:rsid w:val="00E00EAE"/>
    <w:rsid w:val="00E02C63"/>
    <w:rsid w:val="00E02E2E"/>
    <w:rsid w:val="00E03055"/>
    <w:rsid w:val="00E068B4"/>
    <w:rsid w:val="00E14FBA"/>
    <w:rsid w:val="00E15F02"/>
    <w:rsid w:val="00E17F4D"/>
    <w:rsid w:val="00E21227"/>
    <w:rsid w:val="00E26D8F"/>
    <w:rsid w:val="00E409AD"/>
    <w:rsid w:val="00E50ECB"/>
    <w:rsid w:val="00E565CC"/>
    <w:rsid w:val="00E56E84"/>
    <w:rsid w:val="00E57CC1"/>
    <w:rsid w:val="00E60BD4"/>
    <w:rsid w:val="00E70F3B"/>
    <w:rsid w:val="00E73D44"/>
    <w:rsid w:val="00E75FE1"/>
    <w:rsid w:val="00E82355"/>
    <w:rsid w:val="00E8480A"/>
    <w:rsid w:val="00E848BA"/>
    <w:rsid w:val="00E84D27"/>
    <w:rsid w:val="00E96302"/>
    <w:rsid w:val="00EA7DCF"/>
    <w:rsid w:val="00EB76F2"/>
    <w:rsid w:val="00EC40BA"/>
    <w:rsid w:val="00EC5067"/>
    <w:rsid w:val="00ED0635"/>
    <w:rsid w:val="00ED5474"/>
    <w:rsid w:val="00EE03BB"/>
    <w:rsid w:val="00EE394B"/>
    <w:rsid w:val="00EE40CB"/>
    <w:rsid w:val="00EE5D79"/>
    <w:rsid w:val="00EE7211"/>
    <w:rsid w:val="00F00A63"/>
    <w:rsid w:val="00F03480"/>
    <w:rsid w:val="00F06BA2"/>
    <w:rsid w:val="00F12708"/>
    <w:rsid w:val="00F20EFC"/>
    <w:rsid w:val="00F24D05"/>
    <w:rsid w:val="00F257C1"/>
    <w:rsid w:val="00F5335F"/>
    <w:rsid w:val="00F61A5B"/>
    <w:rsid w:val="00F700A8"/>
    <w:rsid w:val="00F71396"/>
    <w:rsid w:val="00F74F57"/>
    <w:rsid w:val="00F8542F"/>
    <w:rsid w:val="00F87361"/>
    <w:rsid w:val="00F8745E"/>
    <w:rsid w:val="00F874F0"/>
    <w:rsid w:val="00F97357"/>
    <w:rsid w:val="00FB2FF7"/>
    <w:rsid w:val="00FB3D21"/>
    <w:rsid w:val="00FB5B2A"/>
    <w:rsid w:val="00FC0D99"/>
    <w:rsid w:val="00FC16E6"/>
    <w:rsid w:val="00FC25A8"/>
    <w:rsid w:val="00FC7600"/>
    <w:rsid w:val="00FD0CB2"/>
    <w:rsid w:val="00FD3E06"/>
    <w:rsid w:val="00FD405C"/>
    <w:rsid w:val="00FD6CFC"/>
    <w:rsid w:val="00FE23D6"/>
    <w:rsid w:val="00FE5488"/>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F00A63"/>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paragraph" w:styleId="berschrift3">
    <w:name w:val="heading 3"/>
    <w:basedOn w:val="Standard"/>
    <w:next w:val="Standard"/>
    <w:link w:val="berschrift3Zchn"/>
    <w:uiPriority w:val="9"/>
    <w:semiHidden/>
    <w:unhideWhenUsed/>
    <w:qFormat/>
    <w:rsid w:val="005158F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character" w:customStyle="1" w:styleId="berschrift3Zchn">
    <w:name w:val="Überschrift 3 Zchn"/>
    <w:basedOn w:val="Absatz-Standardschriftart"/>
    <w:link w:val="berschrift3"/>
    <w:uiPriority w:val="9"/>
    <w:semiHidden/>
    <w:rsid w:val="005158F1"/>
    <w:rPr>
      <w:rFonts w:asciiTheme="majorHAnsi" w:eastAsiaTheme="majorEastAsia" w:hAnsiTheme="majorHAnsi" w:cstheme="majorBidi"/>
      <w:color w:val="243F60" w:themeColor="accent1" w:themeShade="7F"/>
      <w:sz w:val="24"/>
      <w:szCs w:val="24"/>
      <w:u w:color="000000"/>
    </w:rPr>
  </w:style>
  <w:style w:type="numbering" w:customStyle="1" w:styleId="ImportierterStil11">
    <w:name w:val="Importierter Stil: 11"/>
    <w:rsid w:val="00F00A63"/>
  </w:style>
  <w:style w:type="character" w:customStyle="1" w:styleId="NichtaufgelsteErwhnung3">
    <w:name w:val="Nicht aufgelöste Erwähnung3"/>
    <w:basedOn w:val="Absatz-Standardschriftart"/>
    <w:uiPriority w:val="99"/>
    <w:semiHidden/>
    <w:unhideWhenUsed/>
    <w:rsid w:val="00EC506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17F4D"/>
    <w:rPr>
      <w:color w:val="605E5C"/>
      <w:shd w:val="clear" w:color="auto" w:fill="E1DFDD"/>
    </w:rPr>
  </w:style>
  <w:style w:type="character" w:customStyle="1" w:styleId="prtextdetail">
    <w:name w:val="prtextdetail"/>
    <w:basedOn w:val="Absatz-Standardschriftart"/>
    <w:rsid w:val="00606B6E"/>
  </w:style>
  <w:style w:type="character" w:styleId="NichtaufgelsteErwhnung">
    <w:name w:val="Unresolved Mention"/>
    <w:basedOn w:val="Absatz-Standardschriftart"/>
    <w:uiPriority w:val="99"/>
    <w:semiHidden/>
    <w:unhideWhenUsed/>
    <w:rsid w:val="00830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3994473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461120454">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846560721">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6793091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7096475">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094016982">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87204">
      <w:bodyDiv w:val="1"/>
      <w:marLeft w:val="0"/>
      <w:marRight w:val="0"/>
      <w:marTop w:val="0"/>
      <w:marBottom w:val="0"/>
      <w:divBdr>
        <w:top w:val="none" w:sz="0" w:space="0" w:color="auto"/>
        <w:left w:val="none" w:sz="0" w:space="0" w:color="auto"/>
        <w:bottom w:val="none" w:sz="0" w:space="0" w:color="auto"/>
        <w:right w:val="none" w:sz="0" w:space="0" w:color="auto"/>
      </w:divBdr>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712992812">
      <w:bodyDiv w:val="1"/>
      <w:marLeft w:val="0"/>
      <w:marRight w:val="0"/>
      <w:marTop w:val="0"/>
      <w:marBottom w:val="0"/>
      <w:divBdr>
        <w:top w:val="none" w:sz="0" w:space="0" w:color="auto"/>
        <w:left w:val="none" w:sz="0" w:space="0" w:color="auto"/>
        <w:bottom w:val="none" w:sz="0" w:space="0" w:color="auto"/>
        <w:right w:val="none" w:sz="0" w:space="0" w:color="auto"/>
      </w:divBdr>
    </w:div>
    <w:div w:id="1826819568">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1984112994">
      <w:bodyDiv w:val="1"/>
      <w:marLeft w:val="0"/>
      <w:marRight w:val="0"/>
      <w:marTop w:val="0"/>
      <w:marBottom w:val="0"/>
      <w:divBdr>
        <w:top w:val="none" w:sz="0" w:space="0" w:color="auto"/>
        <w:left w:val="none" w:sz="0" w:space="0" w:color="auto"/>
        <w:bottom w:val="none" w:sz="0" w:space="0" w:color="auto"/>
        <w:right w:val="none" w:sz="0" w:space="0" w:color="auto"/>
      </w:divBdr>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abriela.oppermann@weiler.de" TargetMode="External"/><Relationship Id="rId18" Type="http://schemas.openxmlformats.org/officeDocument/2006/relationships/hyperlink" Target="mailto:fsa@auchkomm.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auchkomm.com/aktuellepressetexte" TargetMode="External"/><Relationship Id="rId2" Type="http://schemas.openxmlformats.org/officeDocument/2006/relationships/numbering" Target="numbering.xml"/><Relationship Id="rId16" Type="http://schemas.openxmlformats.org/officeDocument/2006/relationships/hyperlink" Target="http://www.kunzmann-fraesmaschinen.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hyperlink" Target="mailto:vertrieb@kunzmann-fraesmaschinen.de" TargetMode="External"/><Relationship Id="rId10" Type="http://schemas.openxmlformats.org/officeDocument/2006/relationships/image" Target="media/image3.jpeg"/><Relationship Id="rId19" Type="http://schemas.openxmlformats.org/officeDocument/2006/relationships/hyperlink" Target="http://www.auchkomm.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weiler.d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90DE4-58E9-4C49-8C6A-9478DBA43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1611</Words>
  <Characters>10150</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11738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Eisler, Alexander</dc:creator>
  <cp:lastModifiedBy>F. Stephan Auch</cp:lastModifiedBy>
  <cp:revision>2</cp:revision>
  <cp:lastPrinted>2019-12-06T11:22:00Z</cp:lastPrinted>
  <dcterms:created xsi:type="dcterms:W3CDTF">2020-01-22T10:35:00Z</dcterms:created>
  <dcterms:modified xsi:type="dcterms:W3CDTF">2020-01-22T10:35:00Z</dcterms:modified>
</cp:coreProperties>
</file>